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E35" w:rsidRPr="00BB1B65" w:rsidRDefault="00E05E35" w:rsidP="00A87544">
      <w:pPr>
        <w:jc w:val="center"/>
        <w:rPr>
          <w:sz w:val="28"/>
          <w:szCs w:val="28"/>
        </w:rPr>
      </w:pPr>
      <w:r w:rsidRPr="00BB1B65">
        <w:rPr>
          <w:sz w:val="28"/>
          <w:szCs w:val="28"/>
        </w:rPr>
        <w:t>МИНОБРНАУКИ РОССИИ</w:t>
      </w:r>
    </w:p>
    <w:p w:rsidR="00E05E35" w:rsidRPr="00BB1B65" w:rsidRDefault="00E05E3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05E35" w:rsidRPr="00BB1B65" w:rsidRDefault="00E05E35" w:rsidP="00A87544">
      <w:pPr>
        <w:jc w:val="center"/>
        <w:rPr>
          <w:b/>
          <w:sz w:val="28"/>
          <w:szCs w:val="28"/>
        </w:rPr>
      </w:pPr>
      <w:r w:rsidRPr="00BB1B65">
        <w:rPr>
          <w:b/>
          <w:sz w:val="28"/>
          <w:szCs w:val="28"/>
        </w:rPr>
        <w:t>«Гжельский государственный университет»</w:t>
      </w:r>
    </w:p>
    <w:p w:rsidR="00E05E35" w:rsidRPr="00BB1B65" w:rsidRDefault="00E05E35" w:rsidP="00A87544">
      <w:pPr>
        <w:jc w:val="center"/>
        <w:rPr>
          <w:sz w:val="28"/>
          <w:szCs w:val="28"/>
        </w:rPr>
      </w:pPr>
      <w:r w:rsidRPr="00BB1B65">
        <w:rPr>
          <w:sz w:val="28"/>
          <w:szCs w:val="28"/>
        </w:rPr>
        <w:t>(ГГУ)</w:t>
      </w:r>
    </w:p>
    <w:p w:rsidR="00E05E35" w:rsidRPr="00BB1B65" w:rsidRDefault="00E05E35" w:rsidP="00A87544">
      <w:pPr>
        <w:rPr>
          <w:sz w:val="28"/>
          <w:szCs w:val="28"/>
        </w:rPr>
      </w:pPr>
    </w:p>
    <w:p w:rsidR="00E05E35" w:rsidRPr="00BB1B65" w:rsidRDefault="00E05E35" w:rsidP="00A87544">
      <w:pPr>
        <w:pStyle w:val="Style15"/>
        <w:tabs>
          <w:tab w:val="left" w:leader="underscore" w:pos="9760"/>
        </w:tabs>
        <w:spacing w:line="360" w:lineRule="auto"/>
        <w:rPr>
          <w:rStyle w:val="FontStyle53"/>
          <w:bCs/>
          <w:sz w:val="28"/>
          <w:szCs w:val="28"/>
        </w:rPr>
      </w:pPr>
    </w:p>
    <w:p w:rsidR="00E05E35" w:rsidRPr="00BB1B65" w:rsidRDefault="00E05E35" w:rsidP="00A87544">
      <w:pPr>
        <w:pStyle w:val="Style15"/>
        <w:tabs>
          <w:tab w:val="left" w:leader="underscore" w:pos="9760"/>
        </w:tabs>
        <w:spacing w:line="360" w:lineRule="auto"/>
        <w:rPr>
          <w:rStyle w:val="FontStyle53"/>
          <w:bCs/>
          <w:sz w:val="28"/>
          <w:szCs w:val="28"/>
        </w:rPr>
      </w:pPr>
    </w:p>
    <w:p w:rsidR="00E05E35" w:rsidRPr="00BB1B65" w:rsidRDefault="00E05E35" w:rsidP="00A87544">
      <w:pPr>
        <w:pStyle w:val="Style15"/>
        <w:tabs>
          <w:tab w:val="left" w:leader="underscore" w:pos="9760"/>
        </w:tabs>
        <w:spacing w:line="360" w:lineRule="auto"/>
        <w:rPr>
          <w:rStyle w:val="FontStyle53"/>
          <w:bCs/>
          <w:sz w:val="28"/>
          <w:szCs w:val="28"/>
        </w:rPr>
      </w:pPr>
    </w:p>
    <w:p w:rsidR="00E05E35" w:rsidRPr="00BB1B65" w:rsidRDefault="00E05E3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декоративно-прикладного искусства и дизайна </w:t>
      </w:r>
    </w:p>
    <w:p w:rsidR="00E05E35" w:rsidRPr="00BB1B65" w:rsidRDefault="00E05E35" w:rsidP="00A87544">
      <w:pPr>
        <w:tabs>
          <w:tab w:val="left" w:pos="680"/>
          <w:tab w:val="left" w:pos="851"/>
          <w:tab w:val="left" w:pos="6240"/>
        </w:tabs>
        <w:rPr>
          <w:noProof/>
          <w:sz w:val="28"/>
          <w:szCs w:val="28"/>
        </w:rPr>
      </w:pPr>
      <w:r w:rsidRPr="00BB1B65">
        <w:rPr>
          <w:noProof/>
          <w:sz w:val="28"/>
          <w:szCs w:val="28"/>
        </w:rPr>
        <w:tab/>
      </w:r>
    </w:p>
    <w:p w:rsidR="00E05E35" w:rsidRPr="00BB1B65" w:rsidRDefault="00E05E35" w:rsidP="00A87544">
      <w:pPr>
        <w:tabs>
          <w:tab w:val="left" w:pos="680"/>
          <w:tab w:val="left" w:pos="851"/>
          <w:tab w:val="left" w:pos="6240"/>
        </w:tabs>
        <w:rPr>
          <w:noProof/>
          <w:sz w:val="28"/>
          <w:szCs w:val="28"/>
        </w:rPr>
      </w:pPr>
    </w:p>
    <w:p w:rsidR="00E05E35" w:rsidRPr="00BB1B65" w:rsidRDefault="00E05E35" w:rsidP="00A87544">
      <w:pPr>
        <w:tabs>
          <w:tab w:val="left" w:pos="680"/>
          <w:tab w:val="left" w:pos="851"/>
          <w:tab w:val="left" w:pos="6240"/>
        </w:tabs>
        <w:rPr>
          <w:sz w:val="28"/>
          <w:szCs w:val="28"/>
        </w:rPr>
      </w:pPr>
    </w:p>
    <w:p w:rsidR="00E05E35" w:rsidRPr="00BB1B65" w:rsidRDefault="00E05E35" w:rsidP="00A87544">
      <w:pPr>
        <w:pStyle w:val="Style11"/>
        <w:widowControl/>
        <w:rPr>
          <w:bCs/>
          <w:sz w:val="28"/>
          <w:szCs w:val="28"/>
          <w:u w:val="single"/>
        </w:rPr>
      </w:pPr>
      <w:r w:rsidRPr="00BB1B65">
        <w:rPr>
          <w:bCs/>
          <w:sz w:val="28"/>
          <w:szCs w:val="28"/>
          <w:u w:val="single"/>
        </w:rPr>
        <w:t>Рабочая программа дисциплины</w:t>
      </w:r>
    </w:p>
    <w:p w:rsidR="00E05E35" w:rsidRPr="00BB1B65" w:rsidRDefault="00E05E35" w:rsidP="00A87544">
      <w:pPr>
        <w:tabs>
          <w:tab w:val="left" w:pos="680"/>
          <w:tab w:val="left" w:pos="851"/>
        </w:tabs>
        <w:jc w:val="center"/>
        <w:rPr>
          <w:sz w:val="28"/>
          <w:szCs w:val="28"/>
        </w:rPr>
      </w:pPr>
    </w:p>
    <w:p w:rsidR="00E05E35" w:rsidRPr="00BB1B65" w:rsidRDefault="00E05E35" w:rsidP="00A87544">
      <w:pPr>
        <w:tabs>
          <w:tab w:val="left" w:pos="680"/>
          <w:tab w:val="left" w:pos="851"/>
        </w:tabs>
        <w:jc w:val="center"/>
        <w:rPr>
          <w:b/>
          <w:sz w:val="28"/>
          <w:szCs w:val="28"/>
        </w:rPr>
      </w:pPr>
      <w:r>
        <w:rPr>
          <w:b/>
          <w:sz w:val="28"/>
          <w:szCs w:val="28"/>
        </w:rPr>
        <w:t>«Проектирование городской среды»</w:t>
      </w:r>
    </w:p>
    <w:p w:rsidR="00E05E35" w:rsidRPr="00BB1B65" w:rsidRDefault="00E05E35" w:rsidP="00A87544">
      <w:pPr>
        <w:pStyle w:val="Style15"/>
        <w:tabs>
          <w:tab w:val="left" w:leader="underscore" w:pos="9856"/>
        </w:tabs>
        <w:ind w:firstLine="720"/>
        <w:rPr>
          <w:rStyle w:val="FontStyle53"/>
          <w:bCs/>
          <w:sz w:val="28"/>
          <w:szCs w:val="28"/>
        </w:rPr>
      </w:pPr>
    </w:p>
    <w:p w:rsidR="00E05E35" w:rsidRPr="00BB1B65" w:rsidRDefault="00E05E35" w:rsidP="00057CBB">
      <w:pPr>
        <w:pStyle w:val="Style12"/>
        <w:spacing w:line="240" w:lineRule="auto"/>
        <w:rPr>
          <w:rStyle w:val="FontStyle60"/>
          <w:sz w:val="28"/>
          <w:szCs w:val="28"/>
          <w:vertAlign w:val="superscript"/>
        </w:rPr>
      </w:pPr>
    </w:p>
    <w:p w:rsidR="00E05E35" w:rsidRPr="00BB1B65" w:rsidRDefault="00E05E3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05E35" w:rsidRPr="00BB1B65">
        <w:trPr>
          <w:trHeight w:val="409"/>
        </w:trPr>
        <w:tc>
          <w:tcPr>
            <w:tcW w:w="3646" w:type="dxa"/>
          </w:tcPr>
          <w:p w:rsidR="00E05E35" w:rsidRPr="00BB1B65" w:rsidRDefault="00E05E3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05E35" w:rsidRPr="00BB1B65" w:rsidRDefault="00E05E35" w:rsidP="00A30065">
            <w:pPr>
              <w:rPr>
                <w:rStyle w:val="FontStyle53"/>
                <w:b w:val="0"/>
                <w:color w:val="000000"/>
                <w:sz w:val="28"/>
                <w:szCs w:val="28"/>
              </w:rPr>
            </w:pPr>
            <w:r w:rsidRPr="00A9247C">
              <w:rPr>
                <w:sz w:val="28"/>
                <w:szCs w:val="28"/>
              </w:rPr>
              <w:t>54.0</w:t>
            </w:r>
            <w:r>
              <w:rPr>
                <w:sz w:val="28"/>
                <w:szCs w:val="28"/>
                <w:lang w:val="en-US"/>
              </w:rPr>
              <w:t>3</w:t>
            </w:r>
            <w:r w:rsidRPr="00A9247C">
              <w:rPr>
                <w:sz w:val="28"/>
                <w:szCs w:val="28"/>
              </w:rPr>
              <w:t>.01 Дизайн</w:t>
            </w:r>
          </w:p>
        </w:tc>
      </w:tr>
      <w:tr w:rsidR="00E05E35" w:rsidRPr="00BB1B65">
        <w:trPr>
          <w:trHeight w:val="402"/>
        </w:trPr>
        <w:tc>
          <w:tcPr>
            <w:tcW w:w="3646" w:type="dxa"/>
          </w:tcPr>
          <w:p w:rsidR="008010DA" w:rsidRDefault="008010DA" w:rsidP="00A87544">
            <w:pPr>
              <w:pStyle w:val="Style15"/>
              <w:tabs>
                <w:tab w:val="left" w:leader="underscore" w:pos="9768"/>
              </w:tabs>
              <w:ind w:right="-5211"/>
              <w:jc w:val="left"/>
              <w:rPr>
                <w:rStyle w:val="FontStyle53"/>
                <w:b w:val="0"/>
                <w:bCs/>
                <w:i/>
                <w:sz w:val="28"/>
                <w:szCs w:val="28"/>
              </w:rPr>
            </w:pPr>
          </w:p>
          <w:p w:rsidR="00E05E35" w:rsidRPr="00BB1B65" w:rsidRDefault="00E05E3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010DA" w:rsidRDefault="008010DA" w:rsidP="00A87544">
            <w:pPr>
              <w:jc w:val="both"/>
              <w:rPr>
                <w:rStyle w:val="FontStyle53"/>
                <w:b w:val="0"/>
                <w:sz w:val="28"/>
                <w:szCs w:val="28"/>
              </w:rPr>
            </w:pPr>
          </w:p>
          <w:p w:rsidR="00E05E35" w:rsidRPr="00BB1B65" w:rsidRDefault="00E05E35" w:rsidP="00A87544">
            <w:pPr>
              <w:jc w:val="both"/>
              <w:rPr>
                <w:rStyle w:val="FontStyle53"/>
                <w:b w:val="0"/>
                <w:sz w:val="28"/>
                <w:szCs w:val="28"/>
              </w:rPr>
            </w:pPr>
            <w:r>
              <w:rPr>
                <w:rStyle w:val="FontStyle53"/>
                <w:b w:val="0"/>
                <w:sz w:val="28"/>
                <w:szCs w:val="28"/>
              </w:rPr>
              <w:t>Дизайн среды</w:t>
            </w:r>
          </w:p>
        </w:tc>
      </w:tr>
      <w:tr w:rsidR="00E05E35" w:rsidRPr="00BB1B65">
        <w:tc>
          <w:tcPr>
            <w:tcW w:w="3646" w:type="dxa"/>
          </w:tcPr>
          <w:p w:rsidR="00E05E35" w:rsidRPr="00BB1B65" w:rsidRDefault="00E05E3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05E35" w:rsidRPr="00BB1B65" w:rsidRDefault="00E05E35" w:rsidP="00A87544">
            <w:pPr>
              <w:pStyle w:val="Style15"/>
              <w:tabs>
                <w:tab w:val="left" w:leader="underscore" w:pos="9768"/>
              </w:tabs>
              <w:jc w:val="center"/>
              <w:rPr>
                <w:rStyle w:val="FontStyle53"/>
                <w:b w:val="0"/>
                <w:bCs/>
                <w:sz w:val="28"/>
                <w:szCs w:val="28"/>
              </w:rPr>
            </w:pPr>
          </w:p>
        </w:tc>
      </w:tr>
      <w:tr w:rsidR="00E05E35" w:rsidRPr="00BB1B65">
        <w:tc>
          <w:tcPr>
            <w:tcW w:w="3646" w:type="dxa"/>
          </w:tcPr>
          <w:p w:rsidR="00E05E35" w:rsidRPr="00BB1B65" w:rsidRDefault="00E05E35" w:rsidP="00A87544">
            <w:pPr>
              <w:pStyle w:val="Style15"/>
              <w:tabs>
                <w:tab w:val="left" w:leader="underscore" w:pos="9768"/>
              </w:tabs>
              <w:jc w:val="left"/>
              <w:rPr>
                <w:rStyle w:val="FontStyle53"/>
                <w:b w:val="0"/>
                <w:bCs/>
                <w:i/>
                <w:sz w:val="28"/>
                <w:szCs w:val="28"/>
              </w:rPr>
            </w:pPr>
          </w:p>
          <w:p w:rsidR="00E05E35" w:rsidRPr="00BB1B65" w:rsidRDefault="00E05E3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05E35" w:rsidRPr="00BB1B65" w:rsidRDefault="00E05E35" w:rsidP="00A87544">
            <w:pPr>
              <w:pStyle w:val="Style15"/>
              <w:tabs>
                <w:tab w:val="left" w:leader="underscore" w:pos="9768"/>
              </w:tabs>
              <w:rPr>
                <w:rStyle w:val="FontStyle53"/>
                <w:b w:val="0"/>
                <w:bCs/>
                <w:sz w:val="28"/>
                <w:szCs w:val="28"/>
              </w:rPr>
            </w:pPr>
          </w:p>
          <w:p w:rsidR="00E05E35" w:rsidRPr="00BB1B65" w:rsidRDefault="00E05E35"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05E35" w:rsidRPr="00BB1B65" w:rsidRDefault="00E05E35" w:rsidP="00A87544">
      <w:pPr>
        <w:pStyle w:val="Style15"/>
        <w:tabs>
          <w:tab w:val="left" w:leader="underscore" w:pos="9768"/>
        </w:tabs>
        <w:jc w:val="center"/>
        <w:rPr>
          <w:rStyle w:val="FontStyle53"/>
          <w:bCs/>
          <w:sz w:val="28"/>
          <w:szCs w:val="28"/>
        </w:rPr>
      </w:pPr>
    </w:p>
    <w:p w:rsidR="00E05E35" w:rsidRPr="00BB1B65" w:rsidRDefault="00E05E35" w:rsidP="00A87544">
      <w:pPr>
        <w:pStyle w:val="Style15"/>
        <w:tabs>
          <w:tab w:val="left" w:leader="underscore" w:pos="9768"/>
        </w:tabs>
        <w:jc w:val="center"/>
        <w:rPr>
          <w:rStyle w:val="FontStyle53"/>
          <w:bCs/>
          <w:sz w:val="28"/>
          <w:szCs w:val="28"/>
        </w:rPr>
      </w:pPr>
    </w:p>
    <w:p w:rsidR="00E05E35" w:rsidRPr="00BB1B65" w:rsidRDefault="00E05E35" w:rsidP="00A87544">
      <w:pPr>
        <w:pStyle w:val="Style15"/>
        <w:tabs>
          <w:tab w:val="left" w:leader="underscore" w:pos="9768"/>
        </w:tabs>
        <w:jc w:val="center"/>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rPr>
          <w:rStyle w:val="FontStyle53"/>
          <w:bCs/>
          <w:sz w:val="28"/>
          <w:szCs w:val="28"/>
        </w:rPr>
      </w:pPr>
    </w:p>
    <w:p w:rsidR="00E05E35" w:rsidRPr="00BB1B65" w:rsidRDefault="00E05E35" w:rsidP="00A87544">
      <w:pPr>
        <w:pStyle w:val="Style15"/>
        <w:tabs>
          <w:tab w:val="left" w:leader="underscore" w:pos="9768"/>
        </w:tabs>
        <w:rPr>
          <w:rStyle w:val="FontStyle53"/>
          <w:bCs/>
          <w:sz w:val="28"/>
          <w:szCs w:val="28"/>
        </w:rPr>
      </w:pPr>
    </w:p>
    <w:p w:rsidR="00E05E35" w:rsidRDefault="00E05E3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F62380" w:rsidRDefault="000D4022"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F62380">
        <w:rPr>
          <w:rStyle w:val="FontStyle53"/>
          <w:b w:val="0"/>
          <w:bCs/>
          <w:sz w:val="28"/>
          <w:szCs w:val="28"/>
        </w:rPr>
        <w:t>5</w:t>
      </w:r>
    </w:p>
    <w:p w:rsidR="000D4022" w:rsidRPr="00BB1B65" w:rsidRDefault="00F62380"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E05E35" w:rsidRPr="00DC11F5" w:rsidRDefault="00E05E35" w:rsidP="00BE57FE">
      <w:pPr>
        <w:tabs>
          <w:tab w:val="left" w:pos="680"/>
          <w:tab w:val="left" w:pos="851"/>
        </w:tabs>
        <w:ind w:firstLine="709"/>
        <w:jc w:val="both"/>
        <w:rPr>
          <w:b/>
        </w:rPr>
      </w:pPr>
      <w:r w:rsidRPr="00DC11F5">
        <w:t>Рабочая программа дисциплины «</w:t>
      </w:r>
      <w:r>
        <w:t>Проектирование городской среды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FF0D5C">
        <w:t>54.0</w:t>
      </w:r>
      <w:r w:rsidRPr="00CD673B">
        <w:t>3</w:t>
      </w:r>
      <w:r w:rsidRPr="00FF0D5C">
        <w:t>.01 Дизайн</w:t>
      </w:r>
      <w:r w:rsidRPr="00DC11F5">
        <w:t>.</w:t>
      </w:r>
    </w:p>
    <w:p w:rsidR="00E05E35" w:rsidRPr="00DC11F5" w:rsidRDefault="00E05E35" w:rsidP="00A87544">
      <w:pPr>
        <w:ind w:firstLine="709"/>
        <w:jc w:val="both"/>
      </w:pPr>
      <w:r w:rsidRPr="00DC11F5">
        <w:t>Дисциплина относится к</w:t>
      </w:r>
      <w:r w:rsidR="00C701E7">
        <w:t xml:space="preserve"> </w:t>
      </w:r>
      <w:r>
        <w:t>вариативной ч</w:t>
      </w:r>
      <w:r w:rsidRPr="00915D2A">
        <w:t>аст</w:t>
      </w:r>
      <w:r>
        <w:t>и</w:t>
      </w:r>
      <w:r w:rsidRPr="00915D2A">
        <w:t>, формируем</w:t>
      </w:r>
      <w:r>
        <w:t>ой</w:t>
      </w:r>
      <w:r w:rsidRPr="00915D2A">
        <w:t xml:space="preserve"> участниками образовательных отношений </w:t>
      </w:r>
      <w:r w:rsidRPr="002E5250">
        <w:t xml:space="preserve">Б1.В.ДВ.01.02 </w:t>
      </w:r>
      <w:r w:rsidRPr="00DC11F5">
        <w:t>«Дисциплины (модули)»</w:t>
      </w:r>
      <w:r>
        <w:t xml:space="preserve"> учебного плана.</w:t>
      </w:r>
    </w:p>
    <w:p w:rsidR="00E05E35" w:rsidRPr="00E765B9" w:rsidRDefault="00E05E35" w:rsidP="00376B4D">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E05E35" w:rsidRPr="00E765B9" w:rsidRDefault="00E05E35" w:rsidP="00376B4D">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05E35" w:rsidRPr="00DC11F5" w:rsidRDefault="00F62380" w:rsidP="00D00133">
      <w:pPr>
        <w:autoSpaceDE w:val="0"/>
        <w:autoSpaceDN w:val="0"/>
        <w:adjustRightInd w:val="0"/>
      </w:pPr>
      <w:r>
        <w:br w:type="page"/>
      </w:r>
    </w:p>
    <w:p w:rsidR="00E05E35" w:rsidRDefault="00E05E35" w:rsidP="00F62380">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E05E35" w:rsidRDefault="00E05E35" w:rsidP="00AC3F7F">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E05E35" w:rsidRPr="00DC11F5" w:rsidTr="001615E8">
        <w:tc>
          <w:tcPr>
            <w:tcW w:w="2552" w:type="dxa"/>
          </w:tcPr>
          <w:p w:rsidR="00E05E35" w:rsidRPr="00707E3B" w:rsidRDefault="00E05E35" w:rsidP="001615E8">
            <w:pPr>
              <w:jc w:val="center"/>
              <w:rPr>
                <w:b/>
              </w:rPr>
            </w:pPr>
            <w:r w:rsidRPr="00707E3B">
              <w:rPr>
                <w:b/>
              </w:rPr>
              <w:t>Компетенция</w:t>
            </w:r>
          </w:p>
        </w:tc>
        <w:tc>
          <w:tcPr>
            <w:tcW w:w="3402" w:type="dxa"/>
          </w:tcPr>
          <w:p w:rsidR="00E05E35" w:rsidRPr="00707E3B" w:rsidRDefault="00E05E35" w:rsidP="001615E8">
            <w:pPr>
              <w:jc w:val="center"/>
              <w:rPr>
                <w:b/>
              </w:rPr>
            </w:pPr>
            <w:r w:rsidRPr="00707E3B">
              <w:rPr>
                <w:b/>
              </w:rPr>
              <w:t>Индикаторы достижения компетенций</w:t>
            </w:r>
          </w:p>
        </w:tc>
        <w:tc>
          <w:tcPr>
            <w:tcW w:w="4111" w:type="dxa"/>
          </w:tcPr>
          <w:p w:rsidR="00E05E35" w:rsidRPr="00707E3B" w:rsidRDefault="00E05E35" w:rsidP="001615E8">
            <w:pPr>
              <w:jc w:val="center"/>
              <w:rPr>
                <w:b/>
              </w:rPr>
            </w:pPr>
            <w:r w:rsidRPr="00707E3B">
              <w:rPr>
                <w:b/>
              </w:rPr>
              <w:t>Планируемые результаты обучения по дисциплине</w:t>
            </w:r>
          </w:p>
        </w:tc>
      </w:tr>
      <w:tr w:rsidR="00E05E35" w:rsidRPr="00DC11F5" w:rsidTr="001615E8">
        <w:trPr>
          <w:trHeight w:val="416"/>
        </w:trPr>
        <w:tc>
          <w:tcPr>
            <w:tcW w:w="2552" w:type="dxa"/>
          </w:tcPr>
          <w:p w:rsidR="00E05E35" w:rsidRPr="00882725" w:rsidRDefault="00E05E35" w:rsidP="00ED7D64">
            <w:r>
              <w:t>ПК-4 С</w:t>
            </w:r>
            <w:r w:rsidRPr="00882725">
              <w:t>пособность анализировать и определять требования к дизайн-проекту среды  и синтезировать набор возможных решений задачи или подходов к выполнению дизайн-проекта среды или интерьера</w:t>
            </w:r>
          </w:p>
          <w:p w:rsidR="00E05E35" w:rsidRPr="00DC11F5" w:rsidRDefault="00E05E35" w:rsidP="00F62380"/>
        </w:tc>
        <w:tc>
          <w:tcPr>
            <w:tcW w:w="3402" w:type="dxa"/>
          </w:tcPr>
          <w:p w:rsidR="00E05E35" w:rsidRDefault="00E05E35" w:rsidP="00ED7D64">
            <w:pPr>
              <w:autoSpaceDE w:val="0"/>
              <w:autoSpaceDN w:val="0"/>
              <w:adjustRightInd w:val="0"/>
              <w:rPr>
                <w:color w:val="000000"/>
              </w:rPr>
            </w:pPr>
            <w:r>
              <w:t xml:space="preserve">ПК-4.1 </w:t>
            </w:r>
            <w:r>
              <w:rPr>
                <w:color w:val="000000"/>
              </w:rPr>
              <w:t>Знает:</w:t>
            </w:r>
          </w:p>
          <w:p w:rsidR="00E05E35" w:rsidRDefault="00E05E35" w:rsidP="00ED7D64">
            <w:pPr>
              <w:pStyle w:val="TableParagraph"/>
              <w:ind w:right="297"/>
              <w:rPr>
                <w:sz w:val="24"/>
                <w:szCs w:val="24"/>
              </w:rPr>
            </w:pPr>
            <w:r>
              <w:rPr>
                <w:sz w:val="24"/>
                <w:szCs w:val="24"/>
              </w:rPr>
              <w:t xml:space="preserve">- состав и технику разработки заданий на проектирование, методы сбора и анализа научной и </w:t>
            </w:r>
            <w:proofErr w:type="spellStart"/>
            <w:r>
              <w:rPr>
                <w:sz w:val="24"/>
                <w:szCs w:val="24"/>
              </w:rPr>
              <w:t>предпроектной</w:t>
            </w:r>
            <w:proofErr w:type="spellEnd"/>
            <w:r>
              <w:rPr>
                <w:sz w:val="24"/>
                <w:szCs w:val="24"/>
              </w:rPr>
              <w:t xml:space="preserve"> документации;</w:t>
            </w:r>
          </w:p>
          <w:p w:rsidR="00E05E35" w:rsidRDefault="00E05E35" w:rsidP="00ED7D64">
            <w:pPr>
              <w:pStyle w:val="TableParagraph"/>
              <w:ind w:right="207"/>
              <w:rPr>
                <w:sz w:val="24"/>
                <w:szCs w:val="24"/>
              </w:rPr>
            </w:pPr>
            <w:r>
              <w:rPr>
                <w:sz w:val="24"/>
                <w:szCs w:val="24"/>
              </w:rPr>
              <w:t>- эргономические, функциональные, конструктивные, экологические требования к формированию архитектурно- дизайнерской среды;</w:t>
            </w:r>
          </w:p>
          <w:p w:rsidR="00E05E35" w:rsidRDefault="00E05E35" w:rsidP="00ED7D64">
            <w:pPr>
              <w:pStyle w:val="TableParagraph"/>
              <w:ind w:right="207"/>
              <w:rPr>
                <w:sz w:val="24"/>
                <w:szCs w:val="24"/>
              </w:rPr>
            </w:pPr>
            <w:r>
              <w:rPr>
                <w:sz w:val="24"/>
                <w:szCs w:val="24"/>
              </w:rPr>
              <w:t>- новейшие тенденции использования междисциплинарных знаний и современных технологий в проектировании дизайна среды.</w:t>
            </w:r>
          </w:p>
          <w:p w:rsidR="00E05E35" w:rsidRDefault="00E05E35" w:rsidP="00ED7D64">
            <w:r>
              <w:t>ПК-4.2 Умеет:</w:t>
            </w:r>
          </w:p>
          <w:p w:rsidR="00E05E35" w:rsidRDefault="00E05E35" w:rsidP="00ED7D64">
            <w:pPr>
              <w:pStyle w:val="TableParagraph"/>
              <w:ind w:right="187"/>
              <w:rPr>
                <w:sz w:val="24"/>
                <w:szCs w:val="24"/>
              </w:rPr>
            </w:pPr>
            <w:r>
              <w:rPr>
                <w:sz w:val="24"/>
                <w:szCs w:val="24"/>
              </w:rPr>
              <w:t>- разрабатывать проектные решения, путем творческой интеграции всех составляющих предметно- пространственной среды; интерьеров;</w:t>
            </w:r>
          </w:p>
          <w:p w:rsidR="00E05E35" w:rsidRDefault="00E05E35" w:rsidP="00ED7D64">
            <w:pPr>
              <w:pStyle w:val="TableParagraph"/>
              <w:ind w:right="324"/>
              <w:rPr>
                <w:sz w:val="24"/>
                <w:szCs w:val="24"/>
              </w:rPr>
            </w:pPr>
            <w:r>
              <w:rPr>
                <w:sz w:val="24"/>
                <w:szCs w:val="24"/>
              </w:rPr>
              <w:t>- обеспечивать в проектировании решение актуальных социальных и экологических задач создания здоровой, доступной и комфортной среды;</w:t>
            </w:r>
          </w:p>
          <w:p w:rsidR="00E05E35" w:rsidRDefault="00E05E35" w:rsidP="00ED7D64">
            <w:pPr>
              <w:pStyle w:val="TableParagraph"/>
              <w:ind w:right="324"/>
              <w:rPr>
                <w:sz w:val="24"/>
                <w:szCs w:val="24"/>
              </w:rPr>
            </w:pPr>
            <w:r>
              <w:rPr>
                <w:sz w:val="24"/>
                <w:szCs w:val="24"/>
              </w:rPr>
              <w:t xml:space="preserve">- оценивать, выбирать и интегрировать в проекте системы конструкций, управление климатом, безопасности </w:t>
            </w:r>
          </w:p>
          <w:p w:rsidR="00E05E35" w:rsidRDefault="00E05E35" w:rsidP="00ED7D64">
            <w:r>
              <w:t>жизнедеятельности и инженерные системы с учетом решений, принимаемых специалистами-смежниками</w:t>
            </w:r>
          </w:p>
          <w:p w:rsidR="00E05E35" w:rsidRDefault="00E05E35" w:rsidP="00ED7D64">
            <w:r>
              <w:t xml:space="preserve">ПК-4.3 Владеет: </w:t>
            </w:r>
          </w:p>
          <w:p w:rsidR="00E05E35" w:rsidRDefault="00E05E35" w:rsidP="00ED7D64">
            <w:pPr>
              <w:pStyle w:val="TableParagraph"/>
              <w:ind w:left="101" w:right="669"/>
              <w:rPr>
                <w:sz w:val="24"/>
                <w:szCs w:val="24"/>
              </w:rPr>
            </w:pPr>
            <w:r>
              <w:rPr>
                <w:sz w:val="24"/>
                <w:szCs w:val="24"/>
              </w:rPr>
              <w:t>- основами комплексного дизайнерского проектирования;</w:t>
            </w:r>
          </w:p>
          <w:p w:rsidR="00E05E35" w:rsidRDefault="00E05E35" w:rsidP="00ED7D64">
            <w:pPr>
              <w:pStyle w:val="TableParagraph"/>
              <w:ind w:left="101" w:right="238"/>
              <w:rPr>
                <w:sz w:val="24"/>
                <w:szCs w:val="24"/>
              </w:rPr>
            </w:pPr>
            <w:r>
              <w:rPr>
                <w:sz w:val="24"/>
                <w:szCs w:val="24"/>
              </w:rPr>
              <w:t>- методами проведения прикладных научных исследований в дизайнерском проектировании;</w:t>
            </w:r>
          </w:p>
          <w:p w:rsidR="00E05E35" w:rsidRDefault="00E05E35" w:rsidP="00ED7D64">
            <w:pPr>
              <w:pStyle w:val="TableParagraph"/>
              <w:ind w:left="101" w:right="537"/>
              <w:rPr>
                <w:sz w:val="24"/>
                <w:szCs w:val="24"/>
              </w:rPr>
            </w:pPr>
            <w:r>
              <w:rPr>
                <w:sz w:val="24"/>
                <w:szCs w:val="24"/>
              </w:rPr>
              <w:t>- творческими приемами продвижения авторского художественного замысла, использования инноваций;</w:t>
            </w:r>
          </w:p>
          <w:p w:rsidR="00E05E35" w:rsidRDefault="00E05E35" w:rsidP="00ED7D64">
            <w:pPr>
              <w:pStyle w:val="TableParagraph"/>
              <w:ind w:left="102" w:right="751"/>
              <w:rPr>
                <w:sz w:val="24"/>
                <w:szCs w:val="24"/>
              </w:rPr>
            </w:pPr>
            <w:r>
              <w:rPr>
                <w:sz w:val="24"/>
                <w:szCs w:val="24"/>
              </w:rPr>
              <w:t>- приемами и средствами композиционного моделирования;</w:t>
            </w:r>
          </w:p>
          <w:p w:rsidR="00E05E35" w:rsidRPr="001615E8" w:rsidRDefault="00E05E35" w:rsidP="00ED7D64">
            <w:pPr>
              <w:autoSpaceDE w:val="0"/>
              <w:autoSpaceDN w:val="0"/>
              <w:adjustRightInd w:val="0"/>
              <w:jc w:val="both"/>
              <w:rPr>
                <w:lang w:eastAsia="en-US"/>
              </w:rPr>
            </w:pPr>
            <w:r>
              <w:t xml:space="preserve">- методами и технологиями </w:t>
            </w:r>
            <w:proofErr w:type="spellStart"/>
            <w:r>
              <w:t>энерго</w:t>
            </w:r>
            <w:proofErr w:type="spellEnd"/>
            <w:r>
              <w:t xml:space="preserve"> - и ресурсосберегающего </w:t>
            </w:r>
            <w:r>
              <w:rPr>
                <w:w w:val="95"/>
              </w:rPr>
              <w:t xml:space="preserve">дизайна средового  </w:t>
            </w:r>
            <w:r>
              <w:t>проектирования</w:t>
            </w:r>
          </w:p>
        </w:tc>
        <w:tc>
          <w:tcPr>
            <w:tcW w:w="4111" w:type="dxa"/>
          </w:tcPr>
          <w:p w:rsidR="00E05E35" w:rsidRDefault="00E05E35" w:rsidP="00ED7D64">
            <w:pPr>
              <w:jc w:val="both"/>
            </w:pPr>
            <w:r w:rsidRPr="005F7335">
              <w:t xml:space="preserve">Знать: </w:t>
            </w:r>
          </w:p>
          <w:p w:rsidR="00E05E35" w:rsidRDefault="00E05E35" w:rsidP="00ED7D64">
            <w:pPr>
              <w:pStyle w:val="TableParagraph"/>
              <w:ind w:right="297"/>
              <w:rPr>
                <w:sz w:val="24"/>
                <w:szCs w:val="24"/>
              </w:rPr>
            </w:pPr>
            <w:r>
              <w:rPr>
                <w:sz w:val="24"/>
                <w:szCs w:val="24"/>
              </w:rPr>
              <w:t xml:space="preserve">- </w:t>
            </w:r>
            <w:r w:rsidRPr="00FC0757">
              <w:rPr>
                <w:sz w:val="24"/>
                <w:szCs w:val="24"/>
              </w:rPr>
              <w:t xml:space="preserve">основные </w:t>
            </w:r>
            <w:proofErr w:type="spellStart"/>
            <w:r>
              <w:rPr>
                <w:sz w:val="24"/>
                <w:szCs w:val="24"/>
              </w:rPr>
              <w:t>принцыпы</w:t>
            </w:r>
            <w:proofErr w:type="spellEnd"/>
            <w:r>
              <w:rPr>
                <w:sz w:val="24"/>
                <w:szCs w:val="24"/>
              </w:rPr>
              <w:t xml:space="preserve">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E05E35" w:rsidRDefault="00E05E35" w:rsidP="00ED7D64">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проекта городской среды;</w:t>
            </w:r>
          </w:p>
          <w:p w:rsidR="00E05E35" w:rsidRDefault="00E05E35" w:rsidP="00ED7D64">
            <w:pPr>
              <w:pStyle w:val="TableParagraph"/>
              <w:ind w:right="207"/>
              <w:rPr>
                <w:sz w:val="24"/>
                <w:szCs w:val="24"/>
              </w:rPr>
            </w:pPr>
            <w:r>
              <w:rPr>
                <w:sz w:val="24"/>
                <w:szCs w:val="24"/>
              </w:rPr>
              <w:t>- современные тенденции использования проектных технологий.</w:t>
            </w:r>
          </w:p>
          <w:p w:rsidR="00E05E35" w:rsidRDefault="00E05E35" w:rsidP="00ED7D64">
            <w:pPr>
              <w:tabs>
                <w:tab w:val="left" w:pos="851"/>
              </w:tabs>
              <w:jc w:val="both"/>
            </w:pPr>
            <w:r w:rsidRPr="005F7335">
              <w:t xml:space="preserve">Уметь: </w:t>
            </w:r>
          </w:p>
          <w:p w:rsidR="00E05E35" w:rsidRDefault="00E05E35" w:rsidP="00ED7D64">
            <w:pPr>
              <w:tabs>
                <w:tab w:val="left" w:pos="851"/>
              </w:tabs>
              <w:jc w:val="both"/>
            </w:pPr>
            <w:r>
              <w:t xml:space="preserve">-выразить проектное решение путем осмысленного творческого синтеза всех его составляющих элементов, </w:t>
            </w:r>
          </w:p>
          <w:p w:rsidR="00E05E35" w:rsidRDefault="00E05E35" w:rsidP="00ED7D64">
            <w:pPr>
              <w:tabs>
                <w:tab w:val="left" w:pos="851"/>
              </w:tabs>
              <w:jc w:val="both"/>
            </w:pPr>
            <w:r w:rsidRPr="005F7335">
              <w:t xml:space="preserve">Владеть: </w:t>
            </w:r>
          </w:p>
          <w:p w:rsidR="00E05E35" w:rsidRDefault="00E05E35" w:rsidP="00ED7D64">
            <w:pPr>
              <w:pStyle w:val="a3"/>
              <w:tabs>
                <w:tab w:val="left" w:pos="367"/>
              </w:tabs>
              <w:ind w:left="0"/>
              <w:rPr>
                <w:color w:val="000000"/>
              </w:rPr>
            </w:pPr>
            <w:r>
              <w:t xml:space="preserve">- </w:t>
            </w:r>
            <w:r w:rsidRPr="001B4F50">
              <w:rPr>
                <w:color w:val="000000"/>
              </w:rPr>
              <w:t xml:space="preserve">навыками </w:t>
            </w:r>
            <w:r>
              <w:rPr>
                <w:color w:val="000000"/>
              </w:rPr>
              <w:t>проектирования в сфере дизайна городских пространств</w:t>
            </w:r>
            <w:r w:rsidRPr="001B4F50">
              <w:rPr>
                <w:color w:val="000000"/>
              </w:rPr>
              <w:t xml:space="preserve">, </w:t>
            </w:r>
          </w:p>
          <w:p w:rsidR="00E05E35" w:rsidRPr="001B4F50" w:rsidRDefault="00E05E35" w:rsidP="00ED7D64">
            <w:pPr>
              <w:pStyle w:val="a3"/>
              <w:tabs>
                <w:tab w:val="left" w:pos="367"/>
              </w:tabs>
              <w:ind w:left="0"/>
            </w:pPr>
            <w:r>
              <w:rPr>
                <w:color w:val="000000"/>
              </w:rPr>
              <w:t>основными формами выражения проектной задачи средствами как ручной графики так и с помощью графических редакторов.</w:t>
            </w:r>
          </w:p>
          <w:p w:rsidR="00E05E35" w:rsidRPr="005F7335" w:rsidRDefault="00E05E35" w:rsidP="00ED7D64">
            <w:pPr>
              <w:tabs>
                <w:tab w:val="left" w:pos="851"/>
              </w:tabs>
              <w:jc w:val="both"/>
              <w:rPr>
                <w:sz w:val="28"/>
              </w:rPr>
            </w:pPr>
          </w:p>
        </w:tc>
      </w:tr>
      <w:tr w:rsidR="00E05E35" w:rsidRPr="00DC11F5" w:rsidTr="001615E8">
        <w:trPr>
          <w:trHeight w:val="416"/>
        </w:trPr>
        <w:tc>
          <w:tcPr>
            <w:tcW w:w="2552" w:type="dxa"/>
          </w:tcPr>
          <w:p w:rsidR="00E05E35" w:rsidRDefault="00E05E35" w:rsidP="00E53738">
            <w:r>
              <w:t>ПК-5 Способность</w:t>
            </w:r>
            <w:r w:rsidRPr="00ED7D64">
              <w:t xml:space="preserve"> конструировать предметы, товары, промышленные образцы, коллекции, комплексы, сооружения, объекты, в том числе для создания доступной среды</w:t>
            </w:r>
          </w:p>
        </w:tc>
        <w:tc>
          <w:tcPr>
            <w:tcW w:w="3402" w:type="dxa"/>
          </w:tcPr>
          <w:p w:rsidR="00E05E35" w:rsidRDefault="00E05E35" w:rsidP="00E53738">
            <w:pPr>
              <w:rPr>
                <w:color w:val="000000"/>
              </w:rPr>
            </w:pPr>
            <w:r w:rsidRPr="00B365B6">
              <w:rPr>
                <w:color w:val="000000"/>
              </w:rPr>
              <w:t>ПК-5.1 Знает: - новейшие достижения в области инженерно - технического обеспечения архитектурно-дизайнерских решений; ландшафтного проектирования, решений интерьера; - принципы концептуального проектного исполнения в дизайне, объектов среды и в дизайне интерьера; свойства и сп</w:t>
            </w:r>
            <w:r>
              <w:rPr>
                <w:color w:val="000000"/>
              </w:rPr>
              <w:t>ецифику современных материалов.</w:t>
            </w:r>
          </w:p>
          <w:p w:rsidR="00E05E35" w:rsidRDefault="00E05E35" w:rsidP="00E53738">
            <w:pPr>
              <w:rPr>
                <w:color w:val="000000"/>
              </w:rPr>
            </w:pPr>
            <w:r w:rsidRPr="00B365B6">
              <w:rPr>
                <w:color w:val="000000"/>
              </w:rPr>
              <w:t xml:space="preserve"> ПК-5.2 Умеет: - проводить пред проектный и проектный анализ для определения эффективных решений; - пользоваться нормативным и справочным материалом; - выполнять конструкторскую документацию; - конструировать изделия с учетом технологий изготовления; - выполнять технические чертежи и технологические карты исполнения дизайн- проекта; - работать в основных направлениях художественно- конструкторской деятельности (проектной, конструкторско– технологической, эргономической экономической и эстетической); - разрабатывать новые конструкторские решения различных силуэтных форм, различного ассортимента и назначения изделий из различных конструктивных материалов; -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w:t>
            </w:r>
          </w:p>
          <w:p w:rsidR="00E05E35" w:rsidRPr="00B365B6" w:rsidRDefault="00E05E35" w:rsidP="00E53738">
            <w:r w:rsidRPr="00B365B6">
              <w:rPr>
                <w:color w:val="000000"/>
              </w:rPr>
              <w:t xml:space="preserve"> ПК-5.3 Владеет: -классификацией различных конструктивных материалов; - знаниями применять в своей творческой деятельности объективные закономерности формообразования и связанные с ним средства конструирования любой формы изделий, объектов среды; - навыками разработки новых конструкторских решений и технологий различных пространственных форм различного ассортимента и назначения; - представлениями об формирования оценки качества конструкции; - методикой проектного конструирования фрагментов</w:t>
            </w:r>
          </w:p>
        </w:tc>
        <w:tc>
          <w:tcPr>
            <w:tcW w:w="4111" w:type="dxa"/>
          </w:tcPr>
          <w:p w:rsidR="00E05E35" w:rsidRDefault="00E05E35" w:rsidP="00820FAA">
            <w:pPr>
              <w:jc w:val="both"/>
            </w:pPr>
            <w:r w:rsidRPr="005F7335">
              <w:t xml:space="preserve">Знать: </w:t>
            </w:r>
          </w:p>
          <w:p w:rsidR="00E05E35" w:rsidRDefault="00E05E35" w:rsidP="00820FAA">
            <w:pPr>
              <w:pStyle w:val="TableParagraph"/>
              <w:ind w:right="297"/>
              <w:rPr>
                <w:sz w:val="24"/>
                <w:szCs w:val="24"/>
              </w:rPr>
            </w:pPr>
            <w:r>
              <w:rPr>
                <w:sz w:val="24"/>
                <w:szCs w:val="24"/>
              </w:rPr>
              <w:t xml:space="preserve">- </w:t>
            </w:r>
            <w:r w:rsidRPr="00FC0757">
              <w:rPr>
                <w:sz w:val="24"/>
                <w:szCs w:val="24"/>
              </w:rPr>
              <w:t xml:space="preserve">основные </w:t>
            </w:r>
            <w:r>
              <w:rPr>
                <w:sz w:val="24"/>
                <w:szCs w:val="24"/>
              </w:rPr>
              <w:t>принципы конструирования предметов и объектов городской среды;</w:t>
            </w:r>
          </w:p>
          <w:p w:rsidR="00E05E35" w:rsidRDefault="00E05E35" w:rsidP="00820FAA">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удобной городской среды.</w:t>
            </w:r>
          </w:p>
          <w:p w:rsidR="00E05E35" w:rsidRDefault="00E05E35" w:rsidP="00820FAA">
            <w:pPr>
              <w:tabs>
                <w:tab w:val="left" w:pos="851"/>
              </w:tabs>
              <w:jc w:val="both"/>
            </w:pPr>
            <w:r w:rsidRPr="005F7335">
              <w:t xml:space="preserve">Уметь: </w:t>
            </w:r>
          </w:p>
          <w:p w:rsidR="00E05E35" w:rsidRDefault="00E05E35" w:rsidP="00820FAA">
            <w:pPr>
              <w:tabs>
                <w:tab w:val="left" w:pos="851"/>
              </w:tabs>
              <w:jc w:val="both"/>
            </w:pPr>
            <w:r>
              <w:t xml:space="preserve">-развивать общие и специальные навыки конструирования предметов и объектов предметной среды города; </w:t>
            </w:r>
          </w:p>
          <w:p w:rsidR="00E05E35" w:rsidRDefault="00E05E35" w:rsidP="00820FAA">
            <w:pPr>
              <w:tabs>
                <w:tab w:val="left" w:pos="851"/>
              </w:tabs>
              <w:jc w:val="both"/>
            </w:pPr>
            <w:r w:rsidRPr="005F7335">
              <w:t xml:space="preserve">Владеть: </w:t>
            </w:r>
          </w:p>
          <w:p w:rsidR="00E05E35" w:rsidRDefault="00E05E35" w:rsidP="00820FAA">
            <w:pPr>
              <w:pStyle w:val="a3"/>
              <w:tabs>
                <w:tab w:val="left" w:pos="367"/>
              </w:tabs>
              <w:ind w:left="0"/>
              <w:rPr>
                <w:color w:val="000000"/>
              </w:rPr>
            </w:pPr>
            <w:r>
              <w:t xml:space="preserve">- </w:t>
            </w:r>
            <w:r>
              <w:rPr>
                <w:color w:val="000000"/>
              </w:rPr>
              <w:t>принципами конструирования объектов городской среды;</w:t>
            </w:r>
          </w:p>
          <w:p w:rsidR="00E05E35" w:rsidRDefault="00E05E35" w:rsidP="00820FAA">
            <w:pPr>
              <w:pStyle w:val="a3"/>
              <w:tabs>
                <w:tab w:val="left" w:pos="367"/>
              </w:tabs>
              <w:ind w:left="0"/>
              <w:rPr>
                <w:color w:val="000000"/>
              </w:rPr>
            </w:pPr>
            <w:r w:rsidRPr="00B365B6">
              <w:rPr>
                <w:color w:val="000000"/>
              </w:rPr>
              <w:t>- навыками разработки новых конструкт</w:t>
            </w:r>
            <w:r>
              <w:rPr>
                <w:color w:val="000000"/>
              </w:rPr>
              <w:t>ивных</w:t>
            </w:r>
            <w:r w:rsidRPr="00B365B6">
              <w:rPr>
                <w:color w:val="000000"/>
              </w:rPr>
              <w:t xml:space="preserve"> решений пространственных форм </w:t>
            </w:r>
            <w:r>
              <w:rPr>
                <w:color w:val="000000"/>
              </w:rPr>
              <w:t>городской среды</w:t>
            </w:r>
            <w:r w:rsidRPr="00B365B6">
              <w:rPr>
                <w:color w:val="000000"/>
              </w:rPr>
              <w:t>;</w:t>
            </w:r>
          </w:p>
          <w:p w:rsidR="00E05E35" w:rsidRPr="005F7335" w:rsidRDefault="00E05E35" w:rsidP="001615E8">
            <w:pPr>
              <w:jc w:val="both"/>
            </w:pPr>
          </w:p>
        </w:tc>
      </w:tr>
      <w:tr w:rsidR="00E05E35" w:rsidRPr="00DC11F5" w:rsidTr="001615E8">
        <w:trPr>
          <w:trHeight w:val="416"/>
        </w:trPr>
        <w:tc>
          <w:tcPr>
            <w:tcW w:w="2552" w:type="dxa"/>
          </w:tcPr>
          <w:p w:rsidR="00E05E35" w:rsidRDefault="00E05E35" w:rsidP="00ED7D64">
            <w:r>
              <w:t>ПК-6 Способность</w:t>
            </w:r>
            <w:r w:rsidRPr="0089701F">
              <w:t xml:space="preserve"> применять современные технологии, требуемые при реализации дизайн-проекта среды  на практике, выполнять эталонные образцы объекта дизайна или его отдельные элементы в макете, материале</w:t>
            </w:r>
          </w:p>
          <w:p w:rsidR="00E05E35" w:rsidRDefault="00E05E35" w:rsidP="00ED7D64"/>
        </w:tc>
        <w:tc>
          <w:tcPr>
            <w:tcW w:w="3402" w:type="dxa"/>
          </w:tcPr>
          <w:p w:rsidR="00E05E35" w:rsidRPr="00FA7646" w:rsidRDefault="00E05E35" w:rsidP="00ED7D64">
            <w:pPr>
              <w:widowControl w:val="0"/>
              <w:tabs>
                <w:tab w:val="left" w:pos="277"/>
              </w:tabs>
              <w:kinsoku w:val="0"/>
              <w:overflowPunct w:val="0"/>
              <w:autoSpaceDE w:val="0"/>
              <w:autoSpaceDN w:val="0"/>
              <w:adjustRightInd w:val="0"/>
              <w:spacing w:line="298" w:lineRule="exact"/>
              <w:ind w:left="-34"/>
            </w:pPr>
            <w:r w:rsidRPr="00FA7646">
              <w:t>ПК-6.1 Знает:</w:t>
            </w:r>
          </w:p>
          <w:p w:rsidR="00E05E35" w:rsidRPr="00FA7646" w:rsidRDefault="00E05E35" w:rsidP="00ED7D64">
            <w:pPr>
              <w:pStyle w:val="TableParagraph"/>
              <w:ind w:right="379"/>
              <w:rPr>
                <w:sz w:val="24"/>
                <w:szCs w:val="24"/>
              </w:rPr>
            </w:pPr>
            <w:r w:rsidRPr="00FA7646">
              <w:rPr>
                <w:sz w:val="24"/>
                <w:szCs w:val="24"/>
              </w:rPr>
              <w:t>- современные технологии, требуемые при реализации дизайн-проекта на практике;</w:t>
            </w:r>
          </w:p>
          <w:p w:rsidR="00E05E35" w:rsidRPr="00FA7646" w:rsidRDefault="00E05E35" w:rsidP="00ED7D64">
            <w:pPr>
              <w:pStyle w:val="TableParagraph"/>
              <w:ind w:right="632"/>
              <w:rPr>
                <w:sz w:val="24"/>
                <w:szCs w:val="24"/>
              </w:rPr>
            </w:pPr>
            <w:r w:rsidRPr="00FA7646">
              <w:rPr>
                <w:sz w:val="24"/>
                <w:szCs w:val="24"/>
              </w:rPr>
              <w:t>- принципы работы с современным системным программным обеспечением для автоматизации</w:t>
            </w:r>
          </w:p>
          <w:p w:rsidR="00E05E35" w:rsidRPr="00FA7646" w:rsidRDefault="00E05E35" w:rsidP="00ED7D64">
            <w:pPr>
              <w:pStyle w:val="TableParagraph"/>
              <w:ind w:right="1316"/>
              <w:rPr>
                <w:sz w:val="24"/>
                <w:szCs w:val="24"/>
              </w:rPr>
            </w:pPr>
            <w:r w:rsidRPr="00FA7646">
              <w:rPr>
                <w:sz w:val="24"/>
                <w:szCs w:val="24"/>
              </w:rPr>
              <w:t>процессов дизайн- проектирования;</w:t>
            </w:r>
          </w:p>
          <w:p w:rsidR="00E05E35" w:rsidRPr="00FA7646" w:rsidRDefault="00E05E35" w:rsidP="00ED7D64">
            <w:pPr>
              <w:pStyle w:val="TableParagraph"/>
              <w:ind w:right="706"/>
              <w:rPr>
                <w:sz w:val="24"/>
                <w:szCs w:val="24"/>
              </w:rPr>
            </w:pPr>
            <w:r w:rsidRPr="00FA7646">
              <w:rPr>
                <w:sz w:val="24"/>
                <w:szCs w:val="24"/>
              </w:rPr>
              <w:t>- современные средства и технологии</w:t>
            </w:r>
          </w:p>
          <w:p w:rsidR="00E05E35" w:rsidRPr="00FA7646" w:rsidRDefault="00E05E35" w:rsidP="00ED7D64">
            <w:pPr>
              <w:widowControl w:val="0"/>
              <w:tabs>
                <w:tab w:val="left" w:pos="277"/>
              </w:tabs>
              <w:kinsoku w:val="0"/>
              <w:overflowPunct w:val="0"/>
              <w:autoSpaceDE w:val="0"/>
              <w:autoSpaceDN w:val="0"/>
              <w:adjustRightInd w:val="0"/>
              <w:spacing w:line="298" w:lineRule="exact"/>
              <w:ind w:left="-34"/>
            </w:pPr>
            <w:r w:rsidRPr="00FA7646">
              <w:t>подготовки макетов графических дизайн-проектов к печати на различных устройствах вывода изображений.</w:t>
            </w:r>
          </w:p>
          <w:p w:rsidR="00E05E35" w:rsidRPr="00FA7646" w:rsidRDefault="00E05E35" w:rsidP="00ED7D64">
            <w:pPr>
              <w:autoSpaceDE w:val="0"/>
              <w:autoSpaceDN w:val="0"/>
              <w:adjustRightInd w:val="0"/>
            </w:pPr>
            <w:r w:rsidRPr="00FA7646">
              <w:t>ПК-6.2 Умеет:</w:t>
            </w:r>
          </w:p>
          <w:p w:rsidR="00E05E35" w:rsidRPr="00FA7646" w:rsidRDefault="00E05E35" w:rsidP="00ED7D64">
            <w:pPr>
              <w:pStyle w:val="TableParagraph"/>
              <w:ind w:right="462"/>
              <w:rPr>
                <w:sz w:val="24"/>
                <w:szCs w:val="24"/>
              </w:rPr>
            </w:pPr>
            <w:r w:rsidRPr="00FA7646">
              <w:rPr>
                <w:sz w:val="24"/>
                <w:szCs w:val="24"/>
              </w:rPr>
              <w:t>- применять современные технологии, требуемые при реализации дизайн- проектов;</w:t>
            </w:r>
          </w:p>
          <w:p w:rsidR="00E05E35" w:rsidRPr="00FA7646" w:rsidRDefault="00E05E35" w:rsidP="00ED7D64">
            <w:pPr>
              <w:autoSpaceDE w:val="0"/>
              <w:autoSpaceDN w:val="0"/>
              <w:adjustRightInd w:val="0"/>
            </w:pPr>
            <w:r w:rsidRPr="00FA7646">
              <w:t xml:space="preserve">- работать с современным </w:t>
            </w:r>
          </w:p>
          <w:p w:rsidR="00E05E35" w:rsidRPr="00FA7646" w:rsidRDefault="00E05E35" w:rsidP="00ED7D64">
            <w:pPr>
              <w:pStyle w:val="TableParagraph"/>
              <w:ind w:right="633"/>
              <w:rPr>
                <w:sz w:val="24"/>
                <w:szCs w:val="24"/>
              </w:rPr>
            </w:pPr>
            <w:r w:rsidRPr="00FA7646">
              <w:rPr>
                <w:sz w:val="24"/>
                <w:szCs w:val="24"/>
              </w:rPr>
              <w:t>системным программным обеспечением для автоматизации процессов дизайн-</w:t>
            </w:r>
          </w:p>
          <w:p w:rsidR="00E05E35" w:rsidRPr="00FA7646" w:rsidRDefault="00E05E35" w:rsidP="00ED7D64">
            <w:pPr>
              <w:pStyle w:val="TableParagraph"/>
              <w:ind w:right="187"/>
              <w:rPr>
                <w:sz w:val="24"/>
                <w:szCs w:val="24"/>
              </w:rPr>
            </w:pPr>
            <w:r w:rsidRPr="00FA7646">
              <w:rPr>
                <w:sz w:val="24"/>
                <w:szCs w:val="24"/>
              </w:rPr>
              <w:t>проектирования;</w:t>
            </w:r>
          </w:p>
          <w:p w:rsidR="00E05E35" w:rsidRPr="00FA7646" w:rsidRDefault="00E05E35" w:rsidP="00ED7D64">
            <w:pPr>
              <w:autoSpaceDE w:val="0"/>
              <w:autoSpaceDN w:val="0"/>
              <w:adjustRightInd w:val="0"/>
            </w:pPr>
            <w:r w:rsidRPr="00FA7646">
              <w:t>- использовать современные средства и технологии подготовки макетов графических дизайн-проектов к печати на различных устройствах вывода изображений;</w:t>
            </w:r>
          </w:p>
          <w:p w:rsidR="00E05E35" w:rsidRPr="00FA7646" w:rsidRDefault="00E05E35" w:rsidP="00ED7D64">
            <w:pPr>
              <w:widowControl w:val="0"/>
              <w:tabs>
                <w:tab w:val="left" w:pos="274"/>
              </w:tabs>
              <w:kinsoku w:val="0"/>
              <w:overflowPunct w:val="0"/>
              <w:autoSpaceDE w:val="0"/>
              <w:autoSpaceDN w:val="0"/>
              <w:adjustRightInd w:val="0"/>
              <w:spacing w:before="1"/>
              <w:ind w:right="317"/>
            </w:pPr>
            <w:r w:rsidRPr="00FA7646">
              <w:t>ПК-6.3 Владеет</w:t>
            </w:r>
          </w:p>
          <w:p w:rsidR="00E05E35" w:rsidRPr="00FA7646" w:rsidRDefault="00E05E35" w:rsidP="00ED7D64">
            <w:pPr>
              <w:pStyle w:val="TableParagraph"/>
              <w:ind w:left="101" w:right="543"/>
              <w:rPr>
                <w:sz w:val="24"/>
                <w:szCs w:val="24"/>
              </w:rPr>
            </w:pPr>
            <w:r w:rsidRPr="00FA7646">
              <w:rPr>
                <w:sz w:val="24"/>
                <w:szCs w:val="24"/>
              </w:rPr>
              <w:t>- способностью применять современные технологии, требуемые при реализации дизайн-проектов;</w:t>
            </w:r>
          </w:p>
          <w:p w:rsidR="00E05E35" w:rsidRPr="00FA7646" w:rsidRDefault="00E05E35" w:rsidP="00ED7D64">
            <w:pPr>
              <w:pStyle w:val="TableParagraph"/>
              <w:ind w:left="101" w:right="286"/>
              <w:rPr>
                <w:sz w:val="24"/>
                <w:szCs w:val="24"/>
              </w:rPr>
            </w:pPr>
            <w:r w:rsidRPr="00FA7646">
              <w:rPr>
                <w:sz w:val="24"/>
                <w:szCs w:val="24"/>
              </w:rPr>
              <w:t>- навыками работы с современным системным программным обеспечением для автоматизации процессов дизайн-проектирования;</w:t>
            </w:r>
          </w:p>
          <w:p w:rsidR="00E05E35" w:rsidRPr="00FA7646" w:rsidRDefault="00E05E35" w:rsidP="00ED7D64">
            <w:pPr>
              <w:autoSpaceDE w:val="0"/>
              <w:autoSpaceDN w:val="0"/>
              <w:adjustRightInd w:val="0"/>
            </w:pPr>
            <w:r w:rsidRPr="00FA7646">
              <w:t>- опытом использования современных средств и технологии подготовки макетов графических дизайн- проектов к печати на различных устройствах вывода изображений</w:t>
            </w:r>
          </w:p>
        </w:tc>
        <w:tc>
          <w:tcPr>
            <w:tcW w:w="4111" w:type="dxa"/>
          </w:tcPr>
          <w:p w:rsidR="00E05E35" w:rsidRPr="00FA7646" w:rsidRDefault="00E05E35" w:rsidP="00ED7D64">
            <w:pPr>
              <w:widowControl w:val="0"/>
              <w:tabs>
                <w:tab w:val="left" w:pos="277"/>
              </w:tabs>
              <w:kinsoku w:val="0"/>
              <w:overflowPunct w:val="0"/>
              <w:autoSpaceDE w:val="0"/>
              <w:autoSpaceDN w:val="0"/>
              <w:adjustRightInd w:val="0"/>
              <w:spacing w:line="298" w:lineRule="exact"/>
              <w:ind w:left="-34"/>
            </w:pPr>
            <w:r w:rsidRPr="00FA7646">
              <w:t>Знать:</w:t>
            </w:r>
          </w:p>
          <w:p w:rsidR="00E05E35" w:rsidRPr="00FA7646" w:rsidRDefault="00E05E35" w:rsidP="00ED7D64">
            <w:pPr>
              <w:pStyle w:val="TableParagraph"/>
              <w:ind w:right="379"/>
              <w:rPr>
                <w:sz w:val="24"/>
                <w:szCs w:val="24"/>
              </w:rPr>
            </w:pPr>
            <w:r w:rsidRPr="00FA7646">
              <w:rPr>
                <w:sz w:val="24"/>
                <w:szCs w:val="24"/>
              </w:rPr>
              <w:t>- технологии и приёмы необходимые при реализации проектной задачи на практике;</w:t>
            </w:r>
          </w:p>
          <w:p w:rsidR="00E05E35" w:rsidRPr="00FA7646" w:rsidRDefault="00E05E35" w:rsidP="00ED7D64">
            <w:pPr>
              <w:pStyle w:val="TableParagraph"/>
              <w:ind w:right="632"/>
              <w:rPr>
                <w:sz w:val="24"/>
                <w:szCs w:val="24"/>
              </w:rPr>
            </w:pPr>
            <w:r w:rsidRPr="00FA7646">
              <w:rPr>
                <w:sz w:val="24"/>
                <w:szCs w:val="24"/>
              </w:rPr>
              <w:t>- основные приемы работы с графическими редакторами;</w:t>
            </w:r>
          </w:p>
          <w:p w:rsidR="00E05E35" w:rsidRPr="00FA7646" w:rsidRDefault="00E05E35" w:rsidP="00ED7D64">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E05E35" w:rsidRPr="00FA7646" w:rsidRDefault="00E05E35" w:rsidP="00ED7D64">
            <w:pPr>
              <w:pStyle w:val="TableParagraph"/>
              <w:ind w:right="706"/>
              <w:rPr>
                <w:sz w:val="24"/>
                <w:szCs w:val="24"/>
              </w:rPr>
            </w:pPr>
            <w:r w:rsidRPr="00FA7646">
              <w:rPr>
                <w:sz w:val="24"/>
                <w:szCs w:val="24"/>
              </w:rPr>
              <w:t>Уметь:</w:t>
            </w:r>
          </w:p>
          <w:p w:rsidR="00E05E35" w:rsidRPr="00FA7646" w:rsidRDefault="00E05E35" w:rsidP="00ED7D64">
            <w:pPr>
              <w:pStyle w:val="TableParagraph"/>
              <w:ind w:right="706"/>
              <w:rPr>
                <w:sz w:val="24"/>
                <w:szCs w:val="24"/>
              </w:rPr>
            </w:pPr>
            <w:r w:rsidRPr="00FA7646">
              <w:rPr>
                <w:sz w:val="24"/>
                <w:szCs w:val="24"/>
              </w:rPr>
              <w:t xml:space="preserve">- использовать современные технологии, требуемые в создании проектных документаций в области </w:t>
            </w:r>
            <w:r>
              <w:rPr>
                <w:sz w:val="24"/>
                <w:szCs w:val="24"/>
              </w:rPr>
              <w:t>проектирования городской среды</w:t>
            </w:r>
            <w:r w:rsidRPr="00FA7646">
              <w:rPr>
                <w:sz w:val="24"/>
                <w:szCs w:val="24"/>
              </w:rPr>
              <w:t>,</w:t>
            </w:r>
          </w:p>
          <w:p w:rsidR="00E05E35" w:rsidRPr="00FA7646" w:rsidRDefault="00E05E35" w:rsidP="00ED7D64">
            <w:pPr>
              <w:pStyle w:val="TableParagraph"/>
              <w:ind w:right="706"/>
              <w:rPr>
                <w:sz w:val="24"/>
                <w:szCs w:val="24"/>
              </w:rPr>
            </w:pPr>
            <w:r w:rsidRPr="00FA7646">
              <w:rPr>
                <w:sz w:val="24"/>
                <w:szCs w:val="24"/>
              </w:rPr>
              <w:t xml:space="preserve">- выводить на печать макет проектируемого </w:t>
            </w:r>
            <w:r>
              <w:rPr>
                <w:sz w:val="24"/>
                <w:szCs w:val="24"/>
              </w:rPr>
              <w:t>объекта</w:t>
            </w:r>
          </w:p>
          <w:p w:rsidR="00E05E35" w:rsidRPr="00801564" w:rsidRDefault="00E05E35" w:rsidP="00ED7D64">
            <w:pPr>
              <w:pStyle w:val="TableParagraph"/>
              <w:ind w:right="706"/>
              <w:rPr>
                <w:sz w:val="24"/>
                <w:szCs w:val="24"/>
              </w:rPr>
            </w:pPr>
            <w:r w:rsidRPr="00FA7646">
              <w:rPr>
                <w:sz w:val="24"/>
                <w:szCs w:val="24"/>
              </w:rPr>
              <w:t>Владеть</w:t>
            </w:r>
            <w:r w:rsidRPr="00ED7D64">
              <w:rPr>
                <w:sz w:val="24"/>
                <w:szCs w:val="24"/>
              </w:rPr>
              <w:t>:</w:t>
            </w:r>
          </w:p>
          <w:p w:rsidR="00E05E35" w:rsidRPr="00FA7646" w:rsidRDefault="00E05E35" w:rsidP="00ED7D64">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E05E35" w:rsidRPr="00FA7646" w:rsidRDefault="00E05E35" w:rsidP="00E135AB">
            <w:pPr>
              <w:pStyle w:val="TableParagraph"/>
              <w:ind w:right="706"/>
              <w:rPr>
                <w:sz w:val="24"/>
                <w:szCs w:val="24"/>
              </w:rPr>
            </w:pPr>
            <w:r w:rsidRPr="00FA7646">
              <w:rPr>
                <w:sz w:val="24"/>
                <w:szCs w:val="24"/>
              </w:rPr>
              <w:t xml:space="preserve">-опытом </w:t>
            </w:r>
            <w:proofErr w:type="spellStart"/>
            <w:r>
              <w:rPr>
                <w:sz w:val="24"/>
                <w:szCs w:val="24"/>
              </w:rPr>
              <w:t>примененияпередовых</w:t>
            </w:r>
            <w:proofErr w:type="spellEnd"/>
            <w:r>
              <w:rPr>
                <w:sz w:val="24"/>
                <w:szCs w:val="24"/>
              </w:rPr>
              <w:t xml:space="preserve">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городских </w:t>
            </w:r>
            <w:proofErr w:type="spellStart"/>
            <w:r>
              <w:rPr>
                <w:sz w:val="24"/>
                <w:szCs w:val="24"/>
              </w:rPr>
              <w:t>сред</w:t>
            </w:r>
            <w:r w:rsidRPr="00FA7646">
              <w:rPr>
                <w:sz w:val="24"/>
                <w:szCs w:val="24"/>
              </w:rPr>
              <w:t>к</w:t>
            </w:r>
            <w:proofErr w:type="spellEnd"/>
            <w:r w:rsidRPr="00FA7646">
              <w:rPr>
                <w:sz w:val="24"/>
                <w:szCs w:val="24"/>
              </w:rPr>
              <w:t xml:space="preserve"> печати на различных устройствах</w:t>
            </w:r>
            <w:r>
              <w:rPr>
                <w:sz w:val="24"/>
                <w:szCs w:val="24"/>
              </w:rPr>
              <w:t>.</w:t>
            </w:r>
          </w:p>
        </w:tc>
      </w:tr>
      <w:tr w:rsidR="00E05E35" w:rsidRPr="00DC11F5" w:rsidTr="001615E8">
        <w:trPr>
          <w:trHeight w:val="416"/>
        </w:trPr>
        <w:tc>
          <w:tcPr>
            <w:tcW w:w="2552" w:type="dxa"/>
          </w:tcPr>
          <w:p w:rsidR="00E05E35" w:rsidRDefault="00E05E35" w:rsidP="00ED7D64">
            <w:r>
              <w:t>ПК-7 Способность разрабатывать конструкцию изделия с учетом технологий изготовления: выполнять технические чертежи, разрабатывать технологическую карту исполнения дизайн-проекта среды</w:t>
            </w:r>
          </w:p>
        </w:tc>
        <w:tc>
          <w:tcPr>
            <w:tcW w:w="3402" w:type="dxa"/>
          </w:tcPr>
          <w:p w:rsidR="00E05E35" w:rsidRDefault="00E05E35" w:rsidP="00ED7D64">
            <w:pPr>
              <w:autoSpaceDE w:val="0"/>
              <w:autoSpaceDN w:val="0"/>
              <w:adjustRightInd w:val="0"/>
            </w:pPr>
            <w:r>
              <w:t xml:space="preserve">ПК-7.1 Знает: </w:t>
            </w:r>
          </w:p>
          <w:p w:rsidR="00E05E35" w:rsidRDefault="00E05E35" w:rsidP="00ED7D64">
            <w:pPr>
              <w:autoSpaceDE w:val="0"/>
              <w:autoSpaceDN w:val="0"/>
              <w:adjustRightInd w:val="0"/>
            </w:pPr>
            <w:r>
              <w:t>- компьютерно-технологические программы для выполнения качественной проектно -конструкторской документации,</w:t>
            </w:r>
          </w:p>
          <w:p w:rsidR="00E05E35" w:rsidRDefault="00E05E35" w:rsidP="00ED7D64">
            <w:pPr>
              <w:autoSpaceDE w:val="0"/>
              <w:autoSpaceDN w:val="0"/>
              <w:adjustRightInd w:val="0"/>
            </w:pPr>
            <w:r>
              <w:t xml:space="preserve">- макетные средства формообразования, систему  методологии дизайн – проектирования. </w:t>
            </w:r>
          </w:p>
          <w:p w:rsidR="00E05E35" w:rsidRDefault="00E05E35" w:rsidP="00ED7D64">
            <w:pPr>
              <w:autoSpaceDE w:val="0"/>
              <w:autoSpaceDN w:val="0"/>
              <w:adjustRightInd w:val="0"/>
            </w:pPr>
            <w:r>
              <w:t>ПК-7.2 Умеет:</w:t>
            </w:r>
          </w:p>
          <w:p w:rsidR="00E05E35" w:rsidRDefault="00E05E35" w:rsidP="00ED7D64">
            <w:pPr>
              <w:autoSpaceDE w:val="0"/>
              <w:autoSpaceDN w:val="0"/>
              <w:adjustRightInd w:val="0"/>
            </w:pPr>
            <w:r>
              <w:t>- применять приемы макетирования и методы моделирования в проектной деятельности;</w:t>
            </w:r>
          </w:p>
          <w:p w:rsidR="00E05E35" w:rsidRDefault="00E05E35" w:rsidP="00ED7D64">
            <w:pPr>
              <w:autoSpaceDE w:val="0"/>
              <w:autoSpaceDN w:val="0"/>
              <w:adjustRightInd w:val="0"/>
            </w:pPr>
            <w:r>
              <w:t>ПК-7.3 Владеет:</w:t>
            </w:r>
          </w:p>
          <w:p w:rsidR="00E05E35" w:rsidRDefault="00E05E35" w:rsidP="00ED7D64">
            <w:pPr>
              <w:autoSpaceDE w:val="0"/>
              <w:autoSpaceDN w:val="0"/>
              <w:adjustRightInd w:val="0"/>
            </w:pPr>
            <w:r>
              <w:t xml:space="preserve">- практикой конструкторско-технологического обеспечения проектирования пластических формообразований поверхности, разработкой эскизной КД на формообразующие детали с учетом особенности технологии;   </w:t>
            </w:r>
          </w:p>
          <w:p w:rsidR="00E05E35" w:rsidRDefault="00E05E35" w:rsidP="00ED7D64">
            <w:pPr>
              <w:autoSpaceDE w:val="0"/>
              <w:autoSpaceDN w:val="0"/>
              <w:adjustRightInd w:val="0"/>
            </w:pPr>
            <w:r>
              <w:t>Современными техпроцессами компьютерного объемного макетирования (</w:t>
            </w:r>
            <w:proofErr w:type="spellStart"/>
            <w:r>
              <w:t>прототипирование</w:t>
            </w:r>
            <w:proofErr w:type="spellEnd"/>
            <w:r>
              <w:t xml:space="preserve"> изделия)</w:t>
            </w:r>
          </w:p>
          <w:p w:rsidR="00E05E35" w:rsidRDefault="00E05E35" w:rsidP="00ED7D64">
            <w:pPr>
              <w:autoSpaceDE w:val="0"/>
              <w:autoSpaceDN w:val="0"/>
              <w:adjustRightInd w:val="0"/>
            </w:pPr>
          </w:p>
        </w:tc>
        <w:tc>
          <w:tcPr>
            <w:tcW w:w="4111" w:type="dxa"/>
          </w:tcPr>
          <w:p w:rsidR="00E05E35" w:rsidRPr="00FA7646" w:rsidRDefault="00E05E35" w:rsidP="00ED7D64">
            <w:pPr>
              <w:widowControl w:val="0"/>
              <w:tabs>
                <w:tab w:val="left" w:pos="277"/>
              </w:tabs>
              <w:kinsoku w:val="0"/>
              <w:overflowPunct w:val="0"/>
              <w:autoSpaceDE w:val="0"/>
              <w:autoSpaceDN w:val="0"/>
              <w:adjustRightInd w:val="0"/>
              <w:spacing w:line="298" w:lineRule="exact"/>
              <w:ind w:left="-34"/>
            </w:pPr>
            <w:r w:rsidRPr="00FA7646">
              <w:t>Знать:</w:t>
            </w:r>
          </w:p>
          <w:p w:rsidR="00E05E35" w:rsidRPr="00801564" w:rsidRDefault="00E05E35" w:rsidP="00ED7D64">
            <w:pPr>
              <w:autoSpaceDE w:val="0"/>
              <w:autoSpaceDN w:val="0"/>
              <w:adjustRightInd w:val="0"/>
            </w:pPr>
            <w:r w:rsidRPr="00801564">
              <w:t xml:space="preserve">- </w:t>
            </w:r>
            <w:r>
              <w:t>основные графические редакторы необходимые для реализации проектных задач в области проектирования городской среды</w:t>
            </w:r>
            <w:r w:rsidRPr="00801564">
              <w:t>,</w:t>
            </w:r>
          </w:p>
          <w:p w:rsidR="00E05E35" w:rsidRDefault="00E05E35" w:rsidP="00ED7D64">
            <w:pPr>
              <w:autoSpaceDE w:val="0"/>
              <w:autoSpaceDN w:val="0"/>
              <w:adjustRightInd w:val="0"/>
            </w:pPr>
            <w:r w:rsidRPr="00801564">
              <w:t xml:space="preserve">- макетные </w:t>
            </w:r>
            <w:r>
              <w:t>методы формообразования объектов городской среды</w:t>
            </w:r>
            <w:r w:rsidRPr="00801564">
              <w:t>.</w:t>
            </w:r>
          </w:p>
          <w:p w:rsidR="00E05E35" w:rsidRDefault="00E05E35" w:rsidP="00ED7D64">
            <w:pPr>
              <w:autoSpaceDE w:val="0"/>
              <w:autoSpaceDN w:val="0"/>
              <w:adjustRightInd w:val="0"/>
            </w:pPr>
            <w:r>
              <w:t>Уметь</w:t>
            </w:r>
            <w:r w:rsidRPr="00ED7D64">
              <w:t>:</w:t>
            </w:r>
          </w:p>
          <w:p w:rsidR="00E05E35" w:rsidRDefault="00E05E35" w:rsidP="00ED7D64">
            <w:pPr>
              <w:autoSpaceDE w:val="0"/>
              <w:autoSpaceDN w:val="0"/>
              <w:adjustRightInd w:val="0"/>
            </w:pPr>
            <w:r>
              <w:t xml:space="preserve">-применять </w:t>
            </w:r>
            <w:r w:rsidRPr="00801564">
              <w:t>приемы макетирования и метод</w:t>
            </w:r>
            <w:r>
              <w:t>ики</w:t>
            </w:r>
            <w:r w:rsidRPr="00801564">
              <w:t xml:space="preserve"> моделирования </w:t>
            </w:r>
            <w:r>
              <w:t xml:space="preserve">площадок и объектов городской </w:t>
            </w:r>
            <w:proofErr w:type="spellStart"/>
            <w:r>
              <w:t>среды</w:t>
            </w:r>
            <w:r w:rsidRPr="00801564">
              <w:t>вдизайн</w:t>
            </w:r>
            <w:proofErr w:type="spellEnd"/>
            <w:r>
              <w:t xml:space="preserve"> - </w:t>
            </w:r>
            <w:r w:rsidRPr="00801564">
              <w:t>проектной деятельности</w:t>
            </w:r>
            <w:r>
              <w:t>.</w:t>
            </w:r>
          </w:p>
          <w:p w:rsidR="00E05E35" w:rsidRPr="00ED7D64" w:rsidRDefault="00E05E35" w:rsidP="00ED7D64">
            <w:pPr>
              <w:autoSpaceDE w:val="0"/>
              <w:autoSpaceDN w:val="0"/>
              <w:adjustRightInd w:val="0"/>
            </w:pPr>
            <w:r>
              <w:t>Владеть</w:t>
            </w:r>
            <w:r w:rsidRPr="00ED7D64">
              <w:t>:</w:t>
            </w:r>
          </w:p>
          <w:p w:rsidR="00E05E35" w:rsidRDefault="00E05E35" w:rsidP="00ED7D64">
            <w:pPr>
              <w:autoSpaceDE w:val="0"/>
              <w:autoSpaceDN w:val="0"/>
              <w:adjustRightInd w:val="0"/>
            </w:pPr>
            <w:r>
              <w:t>-интерактивным проектным инструментарием,</w:t>
            </w:r>
          </w:p>
          <w:p w:rsidR="00E05E35" w:rsidRPr="000756EE" w:rsidRDefault="00E05E35" w:rsidP="00ED7D64">
            <w:pPr>
              <w:autoSpaceDE w:val="0"/>
              <w:autoSpaceDN w:val="0"/>
              <w:adjustRightInd w:val="0"/>
            </w:pPr>
            <w:r>
              <w:t xml:space="preserve">- графическими редакторами и средствами предпечатной и пост печатной обработки. </w:t>
            </w:r>
          </w:p>
        </w:tc>
      </w:tr>
    </w:tbl>
    <w:p w:rsidR="00E05E35" w:rsidRPr="001615E8" w:rsidRDefault="00E05E35" w:rsidP="00E67765">
      <w:pPr>
        <w:tabs>
          <w:tab w:val="left" w:pos="6131"/>
        </w:tabs>
        <w:autoSpaceDE w:val="0"/>
        <w:autoSpaceDN w:val="0"/>
        <w:adjustRightInd w:val="0"/>
        <w:ind w:left="142"/>
        <w:jc w:val="both"/>
        <w:rPr>
          <w:b/>
          <w:bCs/>
          <w:iCs/>
        </w:rPr>
      </w:pPr>
    </w:p>
    <w:p w:rsidR="00E05E35" w:rsidRPr="00DC11F5" w:rsidRDefault="00E05E3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05E35" w:rsidRDefault="00E05E35" w:rsidP="00ED4788">
      <w:pPr>
        <w:pStyle w:val="3"/>
        <w:shd w:val="clear" w:color="auto" w:fill="auto"/>
        <w:spacing w:line="240" w:lineRule="auto"/>
        <w:ind w:firstLine="142"/>
        <w:jc w:val="both"/>
        <w:rPr>
          <w:sz w:val="24"/>
          <w:szCs w:val="24"/>
        </w:rPr>
      </w:pPr>
    </w:p>
    <w:p w:rsidR="00E05E35" w:rsidRPr="00C101C1" w:rsidRDefault="00E05E35" w:rsidP="006C64C4">
      <w:pPr>
        <w:pStyle w:val="a3"/>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E05E35" w:rsidRPr="00C101C1" w:rsidRDefault="00E05E35" w:rsidP="006C64C4">
      <w:pPr>
        <w:pStyle w:val="a3"/>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E05E35" w:rsidRPr="00C101C1" w:rsidRDefault="00E05E35" w:rsidP="006C64C4">
      <w:pPr>
        <w:pStyle w:val="a3"/>
        <w:tabs>
          <w:tab w:val="left" w:pos="284"/>
        </w:tabs>
        <w:ind w:left="0"/>
        <w:jc w:val="both"/>
        <w:rPr>
          <w:color w:val="FF0000"/>
        </w:rPr>
      </w:pPr>
      <w:r w:rsidRPr="00C101C1">
        <w:tab/>
        <w:t xml:space="preserve">В рамках освоения программы </w:t>
      </w:r>
      <w:proofErr w:type="spellStart"/>
      <w:r w:rsidRPr="00C101C1">
        <w:t>бакалавриата</w:t>
      </w:r>
      <w:proofErr w:type="spellEnd"/>
      <w:r w:rsidRPr="00C101C1">
        <w:t xml:space="preserve"> выпускники готовятся к решению задач профессиональной деятельности следующих типов: художественных, проектных, педагогических</w:t>
      </w:r>
    </w:p>
    <w:p w:rsidR="00E05E35" w:rsidRPr="00DC11F5" w:rsidRDefault="00E05E35" w:rsidP="006C64C4">
      <w:pPr>
        <w:pStyle w:val="3"/>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w:t>
      </w:r>
      <w:r>
        <w:rPr>
          <w:sz w:val="24"/>
          <w:szCs w:val="24"/>
        </w:rPr>
        <w:t>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E05E35" w:rsidRPr="00DC11F5" w:rsidTr="00637074">
        <w:tc>
          <w:tcPr>
            <w:tcW w:w="1967" w:type="dxa"/>
          </w:tcPr>
          <w:p w:rsidR="00E05E35" w:rsidRPr="00DC11F5" w:rsidRDefault="00E05E35" w:rsidP="00637074">
            <w:pPr>
              <w:suppressAutoHyphens/>
              <w:jc w:val="both"/>
            </w:pPr>
            <w:r w:rsidRPr="00DC11F5">
              <w:t>Код компетенции</w:t>
            </w:r>
          </w:p>
        </w:tc>
        <w:tc>
          <w:tcPr>
            <w:tcW w:w="2394" w:type="dxa"/>
          </w:tcPr>
          <w:p w:rsidR="00E05E35" w:rsidRPr="00DC11F5" w:rsidRDefault="00E05E35" w:rsidP="00637074">
            <w:pPr>
              <w:suppressAutoHyphens/>
              <w:jc w:val="both"/>
            </w:pPr>
            <w:r w:rsidRPr="00DC11F5">
              <w:t>Предшествующие дисциплины</w:t>
            </w:r>
          </w:p>
        </w:tc>
        <w:tc>
          <w:tcPr>
            <w:tcW w:w="2835" w:type="dxa"/>
          </w:tcPr>
          <w:p w:rsidR="00E05E35" w:rsidRPr="00DC11F5" w:rsidRDefault="00E05E35" w:rsidP="00637074">
            <w:pPr>
              <w:suppressAutoHyphens/>
              <w:jc w:val="both"/>
            </w:pPr>
            <w:r w:rsidRPr="00DC11F5">
              <w:t>Параллельно осваиваемые</w:t>
            </w:r>
          </w:p>
        </w:tc>
        <w:tc>
          <w:tcPr>
            <w:tcW w:w="2835" w:type="dxa"/>
          </w:tcPr>
          <w:p w:rsidR="00E05E35" w:rsidRPr="00DC11F5" w:rsidRDefault="00E05E35" w:rsidP="00637074">
            <w:pPr>
              <w:suppressAutoHyphens/>
              <w:jc w:val="both"/>
            </w:pPr>
            <w:r w:rsidRPr="00DC11F5">
              <w:t>Последующие дисциплины</w:t>
            </w:r>
          </w:p>
        </w:tc>
      </w:tr>
      <w:tr w:rsidR="00E05E35" w:rsidRPr="00DC11F5" w:rsidTr="00637074">
        <w:tc>
          <w:tcPr>
            <w:tcW w:w="1967" w:type="dxa"/>
          </w:tcPr>
          <w:p w:rsidR="00E05E35" w:rsidRPr="00DC11F5" w:rsidRDefault="00E05E35" w:rsidP="00ED7D64">
            <w:pPr>
              <w:suppressAutoHyphens/>
              <w:jc w:val="both"/>
            </w:pPr>
            <w:r>
              <w:t>П</w:t>
            </w:r>
            <w:r w:rsidRPr="00DC11F5">
              <w:t>К-</w:t>
            </w:r>
            <w:r>
              <w:t>4</w:t>
            </w:r>
          </w:p>
        </w:tc>
        <w:tc>
          <w:tcPr>
            <w:tcW w:w="2394" w:type="dxa"/>
          </w:tcPr>
          <w:p w:rsidR="00E05E35" w:rsidRPr="001B0D33" w:rsidRDefault="00E05E35" w:rsidP="00B365B6">
            <w:pPr>
              <w:rPr>
                <w:color w:val="000000"/>
              </w:rPr>
            </w:pPr>
            <w:r w:rsidRPr="001B0D33">
              <w:rPr>
                <w:color w:val="000000"/>
              </w:rPr>
              <w:t>Дизайн интерьера</w:t>
            </w:r>
          </w:p>
          <w:p w:rsidR="00E05E35" w:rsidRPr="001B0D33" w:rsidRDefault="00E05E35" w:rsidP="00B365B6">
            <w:pPr>
              <w:rPr>
                <w:color w:val="000000"/>
              </w:rPr>
            </w:pPr>
            <w:r w:rsidRPr="001B0D33">
              <w:rPr>
                <w:color w:val="000000"/>
              </w:rPr>
              <w:t>Дизайн интерьера рабочей зоны</w:t>
            </w:r>
          </w:p>
          <w:p w:rsidR="00E05E35" w:rsidRPr="001B0D33" w:rsidRDefault="00E05E35" w:rsidP="00B365B6">
            <w:pPr>
              <w:rPr>
                <w:color w:val="000000"/>
              </w:rPr>
            </w:pPr>
            <w:r w:rsidRPr="001B0D33">
              <w:rPr>
                <w:color w:val="000000"/>
              </w:rPr>
              <w:t>Практическое декорирование и техники имитаций</w:t>
            </w:r>
          </w:p>
          <w:p w:rsidR="00E05E35" w:rsidRPr="001B0D33" w:rsidRDefault="00E05E35" w:rsidP="00B365B6">
            <w:pPr>
              <w:rPr>
                <w:color w:val="000000"/>
              </w:rPr>
            </w:pPr>
            <w:proofErr w:type="spellStart"/>
            <w:r w:rsidRPr="001B0D33">
              <w:rPr>
                <w:color w:val="000000"/>
              </w:rPr>
              <w:t>Светодизайн</w:t>
            </w:r>
            <w:proofErr w:type="spellEnd"/>
            <w:r w:rsidRPr="001B0D33">
              <w:rPr>
                <w:color w:val="000000"/>
              </w:rPr>
              <w:t xml:space="preserve"> в интерьере</w:t>
            </w:r>
          </w:p>
          <w:p w:rsidR="00E05E35" w:rsidRPr="009658B9" w:rsidRDefault="00E05E35" w:rsidP="00637074">
            <w:pPr>
              <w:suppressAutoHyphens/>
              <w:jc w:val="both"/>
            </w:pPr>
          </w:p>
        </w:tc>
        <w:tc>
          <w:tcPr>
            <w:tcW w:w="2835" w:type="dxa"/>
          </w:tcPr>
          <w:p w:rsidR="00E05E35" w:rsidRPr="001B0D33" w:rsidRDefault="00E05E35" w:rsidP="00B365B6">
            <w:pPr>
              <w:rPr>
                <w:color w:val="000000"/>
              </w:rPr>
            </w:pPr>
            <w:r w:rsidRPr="001B0D33">
              <w:rPr>
                <w:color w:val="000000"/>
              </w:rPr>
              <w:t>Бионика</w:t>
            </w:r>
          </w:p>
          <w:p w:rsidR="00E05E35" w:rsidRPr="001B0D33" w:rsidRDefault="00E05E35" w:rsidP="00B365B6">
            <w:pPr>
              <w:rPr>
                <w:color w:val="000000"/>
              </w:rPr>
            </w:pPr>
            <w:r w:rsidRPr="001B0D33">
              <w:rPr>
                <w:color w:val="000000"/>
              </w:rPr>
              <w:t>Проектирование внешних средовых объектов</w:t>
            </w:r>
          </w:p>
          <w:p w:rsidR="00E05E35" w:rsidRPr="00DC11F5" w:rsidRDefault="00E05E35" w:rsidP="00B365B6">
            <w:pPr>
              <w:suppressAutoHyphens/>
              <w:jc w:val="both"/>
            </w:pPr>
          </w:p>
        </w:tc>
        <w:tc>
          <w:tcPr>
            <w:tcW w:w="2835" w:type="dxa"/>
          </w:tcPr>
          <w:p w:rsidR="00E05E35" w:rsidRPr="00E80F41" w:rsidRDefault="00E05E35" w:rsidP="00C74A38">
            <w:pPr>
              <w:jc w:val="both"/>
            </w:pPr>
          </w:p>
        </w:tc>
      </w:tr>
      <w:tr w:rsidR="00E05E35" w:rsidRPr="00DC11F5" w:rsidTr="00637074">
        <w:tc>
          <w:tcPr>
            <w:tcW w:w="1967" w:type="dxa"/>
          </w:tcPr>
          <w:p w:rsidR="00E05E35" w:rsidRDefault="00E05E35" w:rsidP="00ED7D64">
            <w:pPr>
              <w:suppressAutoHyphens/>
              <w:jc w:val="both"/>
            </w:pPr>
            <w:r>
              <w:t>П</w:t>
            </w:r>
            <w:r w:rsidRPr="00DC11F5">
              <w:t>К-</w:t>
            </w:r>
            <w:r>
              <w:t>5</w:t>
            </w:r>
          </w:p>
        </w:tc>
        <w:tc>
          <w:tcPr>
            <w:tcW w:w="2394" w:type="dxa"/>
          </w:tcPr>
          <w:p w:rsidR="00E05E35" w:rsidRDefault="00E05E35" w:rsidP="000C0821">
            <w:pPr>
              <w:suppressAutoHyphens/>
              <w:jc w:val="both"/>
            </w:pPr>
            <w:r w:rsidRPr="0084002D">
              <w:t>Моделирование в дизайне</w:t>
            </w:r>
          </w:p>
          <w:p w:rsidR="00E05E35" w:rsidRPr="000C0821" w:rsidRDefault="00E05E35" w:rsidP="000C0821">
            <w:pPr>
              <w:rPr>
                <w:color w:val="000000"/>
              </w:rPr>
            </w:pPr>
            <w:r>
              <w:rPr>
                <w:color w:val="000000"/>
              </w:rPr>
              <w:t>Дизайн проектирование</w:t>
            </w:r>
          </w:p>
        </w:tc>
        <w:tc>
          <w:tcPr>
            <w:tcW w:w="2835" w:type="dxa"/>
          </w:tcPr>
          <w:p w:rsidR="00E05E35" w:rsidRPr="0084002D" w:rsidRDefault="00E05E35" w:rsidP="008B3563">
            <w:pPr>
              <w:suppressAutoHyphens/>
              <w:jc w:val="both"/>
            </w:pPr>
          </w:p>
        </w:tc>
        <w:tc>
          <w:tcPr>
            <w:tcW w:w="2835" w:type="dxa"/>
          </w:tcPr>
          <w:p w:rsidR="00E05E35" w:rsidRPr="0084002D" w:rsidRDefault="00E05E35" w:rsidP="00C74A38">
            <w:pPr>
              <w:jc w:val="both"/>
            </w:pPr>
          </w:p>
        </w:tc>
      </w:tr>
      <w:tr w:rsidR="00E05E35" w:rsidRPr="00DC11F5" w:rsidTr="00637074">
        <w:tc>
          <w:tcPr>
            <w:tcW w:w="1967" w:type="dxa"/>
          </w:tcPr>
          <w:p w:rsidR="00E05E35" w:rsidRDefault="00E05E35" w:rsidP="00B365B6">
            <w:pPr>
              <w:suppressAutoHyphens/>
              <w:jc w:val="both"/>
            </w:pPr>
            <w:r>
              <w:t>П</w:t>
            </w:r>
            <w:r w:rsidRPr="00DC11F5">
              <w:t>К-</w:t>
            </w:r>
            <w:r>
              <w:t>6</w:t>
            </w:r>
          </w:p>
        </w:tc>
        <w:tc>
          <w:tcPr>
            <w:tcW w:w="2394" w:type="dxa"/>
          </w:tcPr>
          <w:p w:rsidR="00E05E35" w:rsidRPr="001B0D33" w:rsidRDefault="00E05E35" w:rsidP="00B365B6">
            <w:pPr>
              <w:rPr>
                <w:color w:val="000000"/>
              </w:rPr>
            </w:pPr>
            <w:r w:rsidRPr="001B0D33">
              <w:rPr>
                <w:color w:val="000000"/>
              </w:rPr>
              <w:t>Дизайн интерьера</w:t>
            </w:r>
          </w:p>
          <w:p w:rsidR="00E05E35" w:rsidRPr="001B0D33" w:rsidRDefault="00E05E35" w:rsidP="00B365B6">
            <w:pPr>
              <w:rPr>
                <w:color w:val="000000"/>
              </w:rPr>
            </w:pPr>
            <w:r w:rsidRPr="001B0D33">
              <w:rPr>
                <w:color w:val="000000"/>
              </w:rPr>
              <w:t>Дизайн интерьера рабочей зоны</w:t>
            </w:r>
          </w:p>
          <w:p w:rsidR="00E05E35" w:rsidRPr="00B00843" w:rsidRDefault="00E05E35" w:rsidP="00B365B6">
            <w:pPr>
              <w:suppressAutoHyphens/>
              <w:jc w:val="both"/>
              <w:rPr>
                <w:highlight w:val="yellow"/>
              </w:rPr>
            </w:pPr>
          </w:p>
        </w:tc>
        <w:tc>
          <w:tcPr>
            <w:tcW w:w="2835" w:type="dxa"/>
          </w:tcPr>
          <w:p w:rsidR="00E05E35" w:rsidRPr="001B0D33" w:rsidRDefault="00E05E35" w:rsidP="00B365B6">
            <w:pPr>
              <w:rPr>
                <w:color w:val="000000"/>
              </w:rPr>
            </w:pPr>
            <w:r w:rsidRPr="001B0D33">
              <w:rPr>
                <w:color w:val="000000"/>
              </w:rPr>
              <w:t>Бионика</w:t>
            </w:r>
          </w:p>
          <w:p w:rsidR="00E05E35" w:rsidRPr="001B0D33" w:rsidRDefault="00E05E35" w:rsidP="00B365B6">
            <w:pPr>
              <w:rPr>
                <w:color w:val="000000"/>
              </w:rPr>
            </w:pPr>
            <w:r w:rsidRPr="001B0D33">
              <w:rPr>
                <w:color w:val="000000"/>
              </w:rPr>
              <w:t>Проектирование внешних средовых объектов</w:t>
            </w:r>
          </w:p>
          <w:p w:rsidR="00E05E35" w:rsidRPr="0084002D" w:rsidRDefault="00E05E35" w:rsidP="00B365B6">
            <w:pPr>
              <w:suppressAutoHyphens/>
              <w:jc w:val="both"/>
            </w:pPr>
          </w:p>
        </w:tc>
        <w:tc>
          <w:tcPr>
            <w:tcW w:w="2835" w:type="dxa"/>
          </w:tcPr>
          <w:p w:rsidR="00E05E35" w:rsidRPr="0084002D" w:rsidRDefault="00E05E35" w:rsidP="00B365B6">
            <w:pPr>
              <w:jc w:val="both"/>
            </w:pPr>
          </w:p>
        </w:tc>
      </w:tr>
      <w:tr w:rsidR="00E05E35" w:rsidRPr="00DC11F5" w:rsidTr="00637074">
        <w:tc>
          <w:tcPr>
            <w:tcW w:w="1967" w:type="dxa"/>
          </w:tcPr>
          <w:p w:rsidR="00E05E35" w:rsidRDefault="00E05E35" w:rsidP="00B365B6">
            <w:pPr>
              <w:suppressAutoHyphens/>
              <w:jc w:val="both"/>
            </w:pPr>
            <w:r>
              <w:t>П</w:t>
            </w:r>
            <w:r w:rsidRPr="00DC11F5">
              <w:t>К-</w:t>
            </w:r>
            <w:r>
              <w:t>7</w:t>
            </w:r>
          </w:p>
        </w:tc>
        <w:tc>
          <w:tcPr>
            <w:tcW w:w="2394" w:type="dxa"/>
          </w:tcPr>
          <w:p w:rsidR="00E05E35" w:rsidRPr="001B0D33" w:rsidRDefault="00E05E35" w:rsidP="00B365B6">
            <w:pPr>
              <w:rPr>
                <w:color w:val="000000"/>
              </w:rPr>
            </w:pPr>
            <w:r w:rsidRPr="001B0D33">
              <w:rPr>
                <w:color w:val="000000"/>
              </w:rPr>
              <w:t>Дизайн интерьера</w:t>
            </w:r>
          </w:p>
          <w:p w:rsidR="00E05E35" w:rsidRPr="001B0D33" w:rsidRDefault="00E05E35" w:rsidP="00B365B6">
            <w:pPr>
              <w:rPr>
                <w:color w:val="000000"/>
              </w:rPr>
            </w:pPr>
            <w:r w:rsidRPr="001B0D33">
              <w:rPr>
                <w:color w:val="000000"/>
              </w:rPr>
              <w:t>Дизайн интерьера рабочей зоны</w:t>
            </w:r>
          </w:p>
          <w:p w:rsidR="00E05E35" w:rsidRPr="0084002D" w:rsidRDefault="00E05E35" w:rsidP="00B365B6">
            <w:pPr>
              <w:suppressAutoHyphens/>
              <w:jc w:val="both"/>
            </w:pPr>
          </w:p>
        </w:tc>
        <w:tc>
          <w:tcPr>
            <w:tcW w:w="2835" w:type="dxa"/>
          </w:tcPr>
          <w:p w:rsidR="00E05E35" w:rsidRPr="001B0D33" w:rsidRDefault="00E05E35" w:rsidP="00B365B6">
            <w:pPr>
              <w:rPr>
                <w:color w:val="000000"/>
              </w:rPr>
            </w:pPr>
            <w:r w:rsidRPr="001B0D33">
              <w:rPr>
                <w:color w:val="000000"/>
              </w:rPr>
              <w:t>Бионика</w:t>
            </w:r>
          </w:p>
          <w:p w:rsidR="00E05E35" w:rsidRPr="001B0D33" w:rsidRDefault="00E05E35" w:rsidP="00B365B6">
            <w:pPr>
              <w:rPr>
                <w:color w:val="000000"/>
              </w:rPr>
            </w:pPr>
            <w:r w:rsidRPr="001B0D33">
              <w:rPr>
                <w:color w:val="000000"/>
              </w:rPr>
              <w:t>Проектирование внешних средовых объектов</w:t>
            </w:r>
          </w:p>
          <w:p w:rsidR="00E05E35" w:rsidRPr="0084002D" w:rsidRDefault="00E05E35" w:rsidP="00B365B6">
            <w:pPr>
              <w:suppressAutoHyphens/>
              <w:jc w:val="both"/>
            </w:pPr>
          </w:p>
        </w:tc>
        <w:tc>
          <w:tcPr>
            <w:tcW w:w="2835" w:type="dxa"/>
          </w:tcPr>
          <w:p w:rsidR="00E05E35" w:rsidRPr="0084002D" w:rsidRDefault="00E05E35" w:rsidP="00B365B6">
            <w:pPr>
              <w:jc w:val="both"/>
            </w:pPr>
          </w:p>
        </w:tc>
      </w:tr>
    </w:tbl>
    <w:p w:rsidR="00E05E35" w:rsidRPr="00DC11F5" w:rsidRDefault="00E05E35" w:rsidP="00E8101E">
      <w:pPr>
        <w:suppressAutoHyphens/>
        <w:ind w:firstLine="709"/>
        <w:jc w:val="both"/>
        <w:rPr>
          <w:highlight w:val="yellow"/>
        </w:rPr>
      </w:pPr>
    </w:p>
    <w:p w:rsidR="00E05E35" w:rsidRPr="006C64C4" w:rsidRDefault="00E05E35" w:rsidP="006C64C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05E35" w:rsidRPr="00DC11F5" w:rsidRDefault="00E05E35" w:rsidP="00E8101E">
      <w:pPr>
        <w:suppressAutoHyphens/>
        <w:ind w:firstLine="709"/>
        <w:jc w:val="both"/>
        <w:rPr>
          <w:highlight w:val="yellow"/>
        </w:rPr>
      </w:pPr>
    </w:p>
    <w:p w:rsidR="00E05E35" w:rsidRPr="00DC11F5" w:rsidRDefault="00E05E35" w:rsidP="00034A75">
      <w:pPr>
        <w:pStyle w:val="a3"/>
        <w:numPr>
          <w:ilvl w:val="0"/>
          <w:numId w:val="2"/>
        </w:numPr>
        <w:jc w:val="both"/>
        <w:rPr>
          <w:b/>
          <w:i/>
        </w:rPr>
      </w:pPr>
      <w:r w:rsidRPr="00DC11F5">
        <w:rPr>
          <w:b/>
          <w:i/>
        </w:rPr>
        <w:t>Объем дисциплины</w:t>
      </w:r>
    </w:p>
    <w:p w:rsidR="00E05E35" w:rsidRPr="00DC11F5" w:rsidRDefault="00E05E3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05E3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lang w:val="en-US"/>
              </w:rPr>
            </w:pPr>
            <w:r w:rsidRPr="00DC11F5">
              <w:rPr>
                <w:b/>
                <w:bCs/>
                <w:i/>
                <w:iCs/>
              </w:rPr>
              <w:t>Формы обучения</w:t>
            </w:r>
          </w:p>
        </w:tc>
      </w:tr>
      <w:tr w:rsidR="00E05E3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lang w:val="en-US"/>
              </w:rPr>
            </w:pPr>
            <w:r>
              <w:rPr>
                <w:b/>
                <w:bCs/>
                <w:i/>
                <w:iCs/>
              </w:rPr>
              <w:t>Очно-з</w:t>
            </w:r>
            <w:r w:rsidRPr="00DC11F5">
              <w:rPr>
                <w:b/>
                <w:bCs/>
                <w:i/>
                <w:iCs/>
              </w:rPr>
              <w:t>аочная</w:t>
            </w:r>
          </w:p>
        </w:tc>
      </w:tr>
      <w:tr w:rsidR="00E05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B1688">
            <w:pPr>
              <w:jc w:val="center"/>
              <w:rPr>
                <w:lang w:val="en-US"/>
              </w:rPr>
            </w:pPr>
            <w:r>
              <w:rPr>
                <w:color w:val="000000"/>
              </w:rPr>
              <w:t>8/288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C64C4">
            <w:pPr>
              <w:rPr>
                <w:lang w:val="en-US"/>
              </w:rPr>
            </w:pPr>
            <w:r>
              <w:rPr>
                <w:color w:val="000000"/>
              </w:rPr>
              <w:t>8/288</w:t>
            </w:r>
          </w:p>
        </w:tc>
      </w:tr>
      <w:tr w:rsidR="00E05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5C57B6">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color w:val="000000"/>
              </w:rPr>
            </w:pPr>
            <w:r>
              <w:rPr>
                <w:color w:val="000000"/>
              </w:rPr>
              <w:t>7</w:t>
            </w:r>
            <w:r>
              <w:rPr>
                <w:color w:val="000000"/>
                <w:lang w:val="en-US"/>
              </w:rPr>
              <w:t>/</w:t>
            </w:r>
            <w:r>
              <w:rPr>
                <w:color w:val="000000"/>
              </w:rP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center"/>
              <w:rPr>
                <w:color w:val="000000"/>
              </w:rPr>
            </w:pPr>
            <w:r>
              <w:rPr>
                <w:color w:val="000000"/>
                <w:lang w:val="en-US"/>
              </w:rPr>
              <w:t>8/</w:t>
            </w:r>
            <w:r>
              <w:rPr>
                <w:color w:val="000000"/>
              </w:rPr>
              <w:t>9</w:t>
            </w:r>
          </w:p>
        </w:tc>
      </w:tr>
      <w:tr w:rsidR="00E05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C0821" w:rsidRDefault="00E05E35" w:rsidP="002E3693">
            <w:pPr>
              <w:jc w:val="center"/>
              <w:rPr>
                <w:lang w:val="en-US"/>
              </w:rPr>
            </w:pPr>
            <w:r>
              <w:rPr>
                <w:lang w:val="en-US"/>
              </w:rPr>
              <w:t>90/34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637074">
            <w:pPr>
              <w:jc w:val="center"/>
            </w:pPr>
            <w:r>
              <w:t>24</w:t>
            </w:r>
            <w:r>
              <w:rPr>
                <w:lang w:val="en-US"/>
              </w:rPr>
              <w:t>/2</w:t>
            </w:r>
            <w:r>
              <w:t>2</w:t>
            </w:r>
          </w:p>
        </w:tc>
      </w:tr>
      <w:tr w:rsidR="00E05E3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05E35" w:rsidRPr="00DC11F5" w:rsidRDefault="00E05E3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A5A62" w:rsidRDefault="00E05E3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31A6F" w:rsidRDefault="00E05E35" w:rsidP="00637074">
            <w:pPr>
              <w:jc w:val="center"/>
            </w:pPr>
            <w:r>
              <w:rPr>
                <w:lang w:val="en-US"/>
              </w:rPr>
              <w:t>18/</w:t>
            </w: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31A6F" w:rsidRDefault="00E05E35" w:rsidP="00637074">
            <w:pPr>
              <w:jc w:val="center"/>
            </w:pPr>
            <w:r>
              <w:t>4</w:t>
            </w:r>
            <w:r>
              <w:rPr>
                <w:lang w:val="en-US"/>
              </w:rPr>
              <w:t>/</w:t>
            </w:r>
            <w:r>
              <w:t>-</w:t>
            </w: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5C57B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C0821" w:rsidRDefault="00E05E35" w:rsidP="006B1688">
            <w:pPr>
              <w:jc w:val="center"/>
              <w:rPr>
                <w:lang w:val="en-US"/>
              </w:rPr>
            </w:pPr>
            <w:r>
              <w:rPr>
                <w:lang w:val="en-US"/>
              </w:rPr>
              <w:t>70</w:t>
            </w:r>
            <w:r>
              <w:t xml:space="preserve"> (</w:t>
            </w:r>
            <w:r>
              <w:rPr>
                <w:u w:val="single"/>
              </w:rPr>
              <w:t>14</w:t>
            </w:r>
            <w:r>
              <w:t>*)</w:t>
            </w:r>
            <w:r>
              <w:rPr>
                <w:lang w:val="en-US"/>
              </w:rPr>
              <w:t>/30(6*)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r>
              <w:t>18(3*)</w:t>
            </w:r>
            <w:r>
              <w:rPr>
                <w:lang w:val="en-US"/>
              </w:rPr>
              <w:t>/1</w:t>
            </w:r>
            <w:r>
              <w:t>8(3*)</w:t>
            </w: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3F2293" w:rsidRDefault="00E05E3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A5A62" w:rsidRDefault="00E05E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A5A62" w:rsidRDefault="00E05E35" w:rsidP="000A5A62">
            <w:pPr>
              <w:jc w:val="center"/>
            </w:pP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A95770" w:rsidRDefault="00E05E35" w:rsidP="000A5A62">
            <w:pPr>
              <w:jc w:val="center"/>
              <w:rPr>
                <w:lang w:val="en-US"/>
              </w:rPr>
            </w:pPr>
            <w:r>
              <w:t>-</w:t>
            </w:r>
            <w:r>
              <w:rPr>
                <w:lang w:val="en-US"/>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0A5A62">
            <w:pPr>
              <w:jc w:val="center"/>
              <w:rPr>
                <w:lang w:val="en-US"/>
              </w:rPr>
            </w:pPr>
            <w:r>
              <w:t>-</w:t>
            </w:r>
            <w:r>
              <w:rPr>
                <w:lang w:val="en-US"/>
              </w:rPr>
              <w:t>/2</w:t>
            </w: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Default="00E05E3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p>
        </w:tc>
      </w:tr>
      <w:tr w:rsidR="00E05E35" w:rsidRPr="00DC11F5" w:rsidTr="00637074">
        <w:trPr>
          <w:trHeight w:val="1"/>
        </w:trPr>
        <w:tc>
          <w:tcPr>
            <w:tcW w:w="250" w:type="dxa"/>
            <w:vMerge/>
            <w:tcBorders>
              <w:left w:val="single" w:sz="2" w:space="0" w:color="000000"/>
              <w:right w:val="single" w:sz="2" w:space="0" w:color="000000"/>
            </w:tcBorders>
            <w:shd w:val="clear" w:color="000000" w:fill="FFFFFF"/>
          </w:tcPr>
          <w:p w:rsidR="00E05E35" w:rsidRPr="00DC11F5" w:rsidRDefault="00E05E3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0A5A62">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B13684" w:rsidRDefault="00E05E35" w:rsidP="000A5A62">
            <w:pPr>
              <w:jc w:val="center"/>
            </w:pPr>
            <w:r>
              <w:t>2/27(25/2)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r>
              <w:t>2</w:t>
            </w:r>
            <w:r>
              <w:rPr>
                <w:lang w:val="en-US"/>
              </w:rPr>
              <w:t>/2</w:t>
            </w:r>
            <w:r>
              <w:t>7(25/2)</w:t>
            </w:r>
          </w:p>
        </w:tc>
      </w:tr>
      <w:tr w:rsidR="00E05E3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05E35" w:rsidRPr="00DC11F5" w:rsidRDefault="00E05E3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0C0821" w:rsidRDefault="00E05E35" w:rsidP="000C0821">
            <w:pPr>
              <w:jc w:val="center"/>
              <w:rPr>
                <w:lang w:val="en-US"/>
              </w:rPr>
            </w:pPr>
            <w:r>
              <w:t>5</w:t>
            </w:r>
            <w:r>
              <w:rPr>
                <w:lang w:val="en-US"/>
              </w:rPr>
              <w:t>4/85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05E35" w:rsidRPr="006C64C4" w:rsidRDefault="00E05E35" w:rsidP="000A5A62">
            <w:pPr>
              <w:jc w:val="center"/>
            </w:pPr>
            <w:r>
              <w:t>120</w:t>
            </w:r>
            <w:r>
              <w:rPr>
                <w:lang w:val="en-US"/>
              </w:rPr>
              <w:t>/9</w:t>
            </w:r>
            <w:r>
              <w:t>7</w:t>
            </w:r>
          </w:p>
        </w:tc>
      </w:tr>
    </w:tbl>
    <w:p w:rsidR="00E05E35" w:rsidRPr="00DC11F5" w:rsidRDefault="00E05E35" w:rsidP="006C64C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E05E35" w:rsidRPr="00DC11F5" w:rsidRDefault="00E05E35" w:rsidP="00292248">
      <w:pPr>
        <w:autoSpaceDE w:val="0"/>
        <w:autoSpaceDN w:val="0"/>
        <w:adjustRightInd w:val="0"/>
        <w:jc w:val="both"/>
        <w:rPr>
          <w:b/>
          <w:bCs/>
          <w:i/>
          <w:iCs/>
        </w:rPr>
      </w:pPr>
    </w:p>
    <w:p w:rsidR="00E05E35" w:rsidRPr="006C64C4" w:rsidRDefault="00E05E35" w:rsidP="006C64C4">
      <w:pPr>
        <w:pStyle w:val="a3"/>
        <w:numPr>
          <w:ilvl w:val="0"/>
          <w:numId w:val="2"/>
        </w:numPr>
        <w:ind w:firstLine="66"/>
        <w:jc w:val="both"/>
        <w:rPr>
          <w:b/>
          <w:i/>
          <w:color w:val="000000"/>
        </w:rPr>
      </w:pPr>
      <w:r w:rsidRPr="006C64C4">
        <w:rPr>
          <w:b/>
          <w:i/>
          <w:color w:val="000000"/>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05E35" w:rsidRPr="005C57B6" w:rsidRDefault="00E05E35" w:rsidP="005C57B6">
      <w:pPr>
        <w:rPr>
          <w:b/>
        </w:rPr>
      </w:pPr>
    </w:p>
    <w:p w:rsidR="00E05E35" w:rsidRPr="00DC11F5" w:rsidRDefault="00E05E35" w:rsidP="00034A75">
      <w:pPr>
        <w:pStyle w:val="a3"/>
        <w:ind w:left="862"/>
        <w:rPr>
          <w:b/>
        </w:rPr>
      </w:pPr>
      <w:r w:rsidRPr="00DC11F5">
        <w:rPr>
          <w:b/>
        </w:rPr>
        <w:t>4.1Распределение часов по разделам/темам и видам работы</w:t>
      </w:r>
    </w:p>
    <w:p w:rsidR="00E05E35" w:rsidRPr="00DC11F5" w:rsidRDefault="00E05E35" w:rsidP="00A430D9">
      <w:pPr>
        <w:pStyle w:val="a3"/>
        <w:ind w:left="1724"/>
        <w:jc w:val="both"/>
        <w:rPr>
          <w:b/>
        </w:rPr>
      </w:pPr>
      <w:r w:rsidRPr="00DC11F5">
        <w:rPr>
          <w:b/>
        </w:rPr>
        <w:t>4.1.1Очная форма обучения</w:t>
      </w:r>
    </w:p>
    <w:p w:rsidR="00E05E35" w:rsidRDefault="00E05E3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154"/>
        <w:gridCol w:w="1173"/>
        <w:gridCol w:w="1035"/>
        <w:gridCol w:w="838"/>
        <w:gridCol w:w="2142"/>
      </w:tblGrid>
      <w:tr w:rsidR="00E05E35" w:rsidRPr="00DC11F5" w:rsidTr="00FD2413">
        <w:tc>
          <w:tcPr>
            <w:tcW w:w="924" w:type="dxa"/>
            <w:vMerge w:val="restart"/>
          </w:tcPr>
          <w:p w:rsidR="00E05E35" w:rsidRPr="00DC11F5" w:rsidRDefault="00E05E35" w:rsidP="00935672">
            <w:pPr>
              <w:jc w:val="center"/>
              <w:rPr>
                <w:b/>
              </w:rPr>
            </w:pPr>
          </w:p>
          <w:p w:rsidR="00E05E35" w:rsidRPr="00DC11F5" w:rsidRDefault="00E05E35" w:rsidP="00935672">
            <w:pPr>
              <w:jc w:val="center"/>
              <w:rPr>
                <w:b/>
              </w:rPr>
            </w:pPr>
            <w:r w:rsidRPr="00DC11F5">
              <w:rPr>
                <w:b/>
              </w:rPr>
              <w:t>№ п/п</w:t>
            </w:r>
          </w:p>
        </w:tc>
        <w:tc>
          <w:tcPr>
            <w:tcW w:w="2708" w:type="dxa"/>
            <w:vMerge w:val="restart"/>
          </w:tcPr>
          <w:p w:rsidR="00E05E35" w:rsidRPr="00DC11F5" w:rsidRDefault="00E05E35" w:rsidP="00935672">
            <w:pPr>
              <w:jc w:val="center"/>
              <w:rPr>
                <w:b/>
              </w:rPr>
            </w:pPr>
          </w:p>
          <w:p w:rsidR="00E05E35" w:rsidRPr="00DC11F5" w:rsidRDefault="00E05E35" w:rsidP="00935672">
            <w:pPr>
              <w:jc w:val="center"/>
              <w:rPr>
                <w:b/>
              </w:rPr>
            </w:pPr>
            <w:r w:rsidRPr="00DC11F5">
              <w:rPr>
                <w:b/>
              </w:rPr>
              <w:t>Раздел/тема</w:t>
            </w:r>
          </w:p>
        </w:tc>
        <w:tc>
          <w:tcPr>
            <w:tcW w:w="5188" w:type="dxa"/>
            <w:gridSpan w:val="4"/>
          </w:tcPr>
          <w:p w:rsidR="00E05E35" w:rsidRPr="00DC11F5" w:rsidRDefault="00E05E35" w:rsidP="00935672">
            <w:pPr>
              <w:jc w:val="center"/>
              <w:rPr>
                <w:b/>
              </w:rPr>
            </w:pPr>
            <w:r w:rsidRPr="00DC11F5">
              <w:rPr>
                <w:b/>
              </w:rPr>
              <w:t>Виды учебной работы (в часах)</w:t>
            </w:r>
          </w:p>
        </w:tc>
      </w:tr>
      <w:tr w:rsidR="00E05E35" w:rsidRPr="00DC11F5" w:rsidTr="00FD2413">
        <w:tc>
          <w:tcPr>
            <w:tcW w:w="924" w:type="dxa"/>
            <w:vMerge/>
          </w:tcPr>
          <w:p w:rsidR="00E05E35" w:rsidRPr="00DC11F5" w:rsidRDefault="00E05E35" w:rsidP="00935672">
            <w:pPr>
              <w:jc w:val="center"/>
              <w:rPr>
                <w:b/>
              </w:rPr>
            </w:pPr>
          </w:p>
        </w:tc>
        <w:tc>
          <w:tcPr>
            <w:tcW w:w="2708" w:type="dxa"/>
            <w:vMerge/>
          </w:tcPr>
          <w:p w:rsidR="00E05E35" w:rsidRPr="00DC11F5" w:rsidRDefault="00E05E35" w:rsidP="00935672">
            <w:pPr>
              <w:jc w:val="center"/>
              <w:rPr>
                <w:b/>
              </w:rPr>
            </w:pPr>
          </w:p>
        </w:tc>
        <w:tc>
          <w:tcPr>
            <w:tcW w:w="3046" w:type="dxa"/>
            <w:gridSpan w:val="3"/>
          </w:tcPr>
          <w:p w:rsidR="00E05E35" w:rsidRPr="00DC11F5" w:rsidRDefault="00E05E35" w:rsidP="00935672">
            <w:pPr>
              <w:jc w:val="center"/>
              <w:rPr>
                <w:b/>
              </w:rPr>
            </w:pPr>
            <w:r w:rsidRPr="00DC11F5">
              <w:rPr>
                <w:b/>
              </w:rPr>
              <w:t>Аудиторная работа</w:t>
            </w:r>
          </w:p>
        </w:tc>
        <w:tc>
          <w:tcPr>
            <w:tcW w:w="2142" w:type="dxa"/>
            <w:vMerge w:val="restart"/>
          </w:tcPr>
          <w:p w:rsidR="00E05E35" w:rsidRPr="00DC11F5" w:rsidRDefault="00E05E35" w:rsidP="00935672">
            <w:pPr>
              <w:jc w:val="center"/>
              <w:rPr>
                <w:b/>
              </w:rPr>
            </w:pPr>
            <w:r w:rsidRPr="00DC11F5">
              <w:rPr>
                <w:b/>
              </w:rPr>
              <w:t>Самостоятельная работа</w:t>
            </w:r>
          </w:p>
        </w:tc>
      </w:tr>
      <w:tr w:rsidR="00E05E35" w:rsidRPr="00DC11F5" w:rsidTr="00FD2413">
        <w:tc>
          <w:tcPr>
            <w:tcW w:w="924" w:type="dxa"/>
            <w:vMerge/>
          </w:tcPr>
          <w:p w:rsidR="00E05E35" w:rsidRPr="00DC11F5" w:rsidRDefault="00E05E35" w:rsidP="00935672">
            <w:pPr>
              <w:jc w:val="both"/>
            </w:pPr>
          </w:p>
        </w:tc>
        <w:tc>
          <w:tcPr>
            <w:tcW w:w="2708" w:type="dxa"/>
            <w:vMerge/>
          </w:tcPr>
          <w:p w:rsidR="00E05E35" w:rsidRPr="00DC11F5" w:rsidRDefault="00E05E35" w:rsidP="00935672">
            <w:pPr>
              <w:jc w:val="both"/>
            </w:pPr>
          </w:p>
        </w:tc>
        <w:tc>
          <w:tcPr>
            <w:tcW w:w="1173" w:type="dxa"/>
          </w:tcPr>
          <w:p w:rsidR="00E05E35" w:rsidRPr="00DC11F5" w:rsidRDefault="00E05E35" w:rsidP="00935672">
            <w:pPr>
              <w:jc w:val="center"/>
              <w:rPr>
                <w:b/>
              </w:rPr>
            </w:pPr>
            <w:r w:rsidRPr="00DC11F5">
              <w:rPr>
                <w:b/>
              </w:rPr>
              <w:t>ЛЗ</w:t>
            </w:r>
          </w:p>
        </w:tc>
        <w:tc>
          <w:tcPr>
            <w:tcW w:w="1035" w:type="dxa"/>
          </w:tcPr>
          <w:p w:rsidR="00E05E35" w:rsidRPr="00DC11F5" w:rsidRDefault="00E05E35" w:rsidP="00935672">
            <w:pPr>
              <w:jc w:val="center"/>
              <w:rPr>
                <w:b/>
              </w:rPr>
            </w:pPr>
            <w:r w:rsidRPr="00DC11F5">
              <w:rPr>
                <w:b/>
              </w:rPr>
              <w:t>ПЗ</w:t>
            </w:r>
          </w:p>
        </w:tc>
        <w:tc>
          <w:tcPr>
            <w:tcW w:w="838" w:type="dxa"/>
          </w:tcPr>
          <w:p w:rsidR="00E05E35" w:rsidRPr="00DC11F5" w:rsidRDefault="00E05E35" w:rsidP="00B97BE2">
            <w:pPr>
              <w:rPr>
                <w:b/>
              </w:rPr>
            </w:pPr>
            <w:proofErr w:type="spellStart"/>
            <w:r w:rsidRPr="00DC11F5">
              <w:rPr>
                <w:b/>
              </w:rPr>
              <w:t>ЛабЗ</w:t>
            </w:r>
            <w:proofErr w:type="spellEnd"/>
          </w:p>
        </w:tc>
        <w:tc>
          <w:tcPr>
            <w:tcW w:w="2142" w:type="dxa"/>
            <w:vMerge/>
          </w:tcPr>
          <w:p w:rsidR="00E05E35" w:rsidRPr="00DC11F5" w:rsidRDefault="00E05E35" w:rsidP="00935672">
            <w:pPr>
              <w:jc w:val="both"/>
            </w:pPr>
          </w:p>
        </w:tc>
      </w:tr>
      <w:tr w:rsidR="00E05E35" w:rsidRPr="00DC11F5" w:rsidTr="00FD2413">
        <w:tc>
          <w:tcPr>
            <w:tcW w:w="8820" w:type="dxa"/>
            <w:gridSpan w:val="6"/>
          </w:tcPr>
          <w:p w:rsidR="00E05E35" w:rsidRPr="00DC11F5" w:rsidRDefault="00E05E35" w:rsidP="00935672">
            <w:pPr>
              <w:jc w:val="center"/>
            </w:pPr>
            <w:r>
              <w:t>7 семестр</w:t>
            </w:r>
          </w:p>
        </w:tc>
      </w:tr>
      <w:tr w:rsidR="00E05E35" w:rsidRPr="00DC11F5" w:rsidTr="00FD2413">
        <w:tc>
          <w:tcPr>
            <w:tcW w:w="924" w:type="dxa"/>
          </w:tcPr>
          <w:p w:rsidR="00E05E35" w:rsidRPr="00DC11F5" w:rsidRDefault="00E05E35" w:rsidP="00F0399E">
            <w:pPr>
              <w:pStyle w:val="a3"/>
              <w:numPr>
                <w:ilvl w:val="0"/>
                <w:numId w:val="8"/>
              </w:numPr>
              <w:ind w:left="0"/>
              <w:jc w:val="both"/>
            </w:pPr>
            <w:r>
              <w:t>1</w:t>
            </w:r>
          </w:p>
        </w:tc>
        <w:tc>
          <w:tcPr>
            <w:tcW w:w="2708" w:type="dxa"/>
          </w:tcPr>
          <w:p w:rsidR="00E05E35" w:rsidRDefault="00E05E35" w:rsidP="0065202E">
            <w:pPr>
              <w:pStyle w:val="1"/>
              <w:spacing w:after="0" w:line="240" w:lineRule="auto"/>
              <w:ind w:left="0"/>
              <w:jc w:val="both"/>
              <w:rPr>
                <w:rFonts w:ascii="Times New Roman" w:hAnsi="Times New Roman"/>
                <w:sz w:val="24"/>
                <w:szCs w:val="24"/>
              </w:rPr>
            </w:pPr>
            <w:r>
              <w:rPr>
                <w:rFonts w:ascii="Times New Roman" w:hAnsi="Times New Roman"/>
                <w:sz w:val="24"/>
                <w:szCs w:val="24"/>
              </w:rPr>
              <w:t>Цель, задачи и структура дисциплины.</w:t>
            </w:r>
          </w:p>
          <w:p w:rsidR="00E05E35" w:rsidRPr="0011557F" w:rsidRDefault="00E05E35" w:rsidP="0065202E">
            <w:pPr>
              <w:pStyle w:val="1"/>
              <w:spacing w:after="0" w:line="240" w:lineRule="auto"/>
              <w:ind w:left="0"/>
              <w:jc w:val="both"/>
              <w:rPr>
                <w:rFonts w:ascii="Times New Roman" w:hAnsi="Times New Roman"/>
                <w:color w:val="000000"/>
                <w:spacing w:val="2"/>
                <w:sz w:val="24"/>
                <w:szCs w:val="24"/>
              </w:rPr>
            </w:pPr>
            <w:r w:rsidRPr="00645E79">
              <w:rPr>
                <w:rFonts w:ascii="Times New Roman" w:hAnsi="Times New Roman"/>
                <w:sz w:val="24"/>
                <w:szCs w:val="24"/>
              </w:rPr>
              <w:t>Среда  современного  города  как объект     системного     анализа</w:t>
            </w:r>
            <w:r w:rsidRPr="0011557F">
              <w:rPr>
                <w:rFonts w:ascii="Times New Roman" w:hAnsi="Times New Roman"/>
                <w:sz w:val="24"/>
                <w:szCs w:val="24"/>
              </w:rPr>
              <w:t>.</w:t>
            </w:r>
          </w:p>
        </w:tc>
        <w:tc>
          <w:tcPr>
            <w:tcW w:w="1173" w:type="dxa"/>
          </w:tcPr>
          <w:p w:rsidR="00E05E35" w:rsidRDefault="00E05E35" w:rsidP="00935672">
            <w:pPr>
              <w:jc w:val="center"/>
            </w:pPr>
            <w:r>
              <w:t>8</w:t>
            </w:r>
          </w:p>
          <w:p w:rsidR="00E05E35" w:rsidRPr="00DC11F5" w:rsidRDefault="00E05E35" w:rsidP="00935672">
            <w:pPr>
              <w:jc w:val="center"/>
            </w:pPr>
          </w:p>
        </w:tc>
        <w:tc>
          <w:tcPr>
            <w:tcW w:w="1035" w:type="dxa"/>
          </w:tcPr>
          <w:p w:rsidR="00E05E35" w:rsidRPr="00DC11F5" w:rsidRDefault="00E05E35" w:rsidP="00935672">
            <w:pPr>
              <w:jc w:val="center"/>
            </w:pPr>
          </w:p>
        </w:tc>
        <w:tc>
          <w:tcPr>
            <w:tcW w:w="838" w:type="dxa"/>
          </w:tcPr>
          <w:p w:rsidR="00E05E35" w:rsidRPr="00DC11F5" w:rsidRDefault="00E05E35" w:rsidP="00935672">
            <w:pPr>
              <w:jc w:val="center"/>
            </w:pPr>
          </w:p>
        </w:tc>
        <w:tc>
          <w:tcPr>
            <w:tcW w:w="2142" w:type="dxa"/>
          </w:tcPr>
          <w:p w:rsidR="00E05E35" w:rsidRPr="00DC11F5" w:rsidRDefault="00E05E35" w:rsidP="00935672">
            <w:pPr>
              <w:jc w:val="center"/>
            </w:pPr>
            <w:r>
              <w:t>2</w:t>
            </w:r>
          </w:p>
        </w:tc>
      </w:tr>
      <w:tr w:rsidR="00E05E35" w:rsidRPr="00DC11F5" w:rsidTr="00FD2413">
        <w:tc>
          <w:tcPr>
            <w:tcW w:w="924" w:type="dxa"/>
          </w:tcPr>
          <w:p w:rsidR="00E05E35" w:rsidRDefault="00E05E35" w:rsidP="00F0399E">
            <w:pPr>
              <w:pStyle w:val="a3"/>
              <w:numPr>
                <w:ilvl w:val="0"/>
                <w:numId w:val="8"/>
              </w:numPr>
              <w:ind w:left="0"/>
              <w:jc w:val="both"/>
            </w:pPr>
            <w:r>
              <w:t>2</w:t>
            </w:r>
          </w:p>
        </w:tc>
        <w:tc>
          <w:tcPr>
            <w:tcW w:w="2708" w:type="dxa"/>
          </w:tcPr>
          <w:p w:rsidR="00E05E35" w:rsidRPr="0011557F" w:rsidRDefault="00E05E35" w:rsidP="0065202E">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 xml:space="preserve">Социальные   и   психологические аспекты  формирования  городской среды.      </w:t>
            </w:r>
          </w:p>
        </w:tc>
        <w:tc>
          <w:tcPr>
            <w:tcW w:w="1173" w:type="dxa"/>
          </w:tcPr>
          <w:p w:rsidR="00E05E35" w:rsidRPr="00DC11F5" w:rsidRDefault="00E05E35" w:rsidP="00C8171F">
            <w:pPr>
              <w:jc w:val="center"/>
            </w:pPr>
            <w:r>
              <w:t>8</w:t>
            </w:r>
          </w:p>
        </w:tc>
        <w:tc>
          <w:tcPr>
            <w:tcW w:w="1035" w:type="dxa"/>
          </w:tcPr>
          <w:p w:rsidR="00E05E35" w:rsidRPr="00DC11F5" w:rsidRDefault="00E05E35" w:rsidP="00C8171F">
            <w:pPr>
              <w:jc w:val="center"/>
            </w:pPr>
          </w:p>
        </w:tc>
        <w:tc>
          <w:tcPr>
            <w:tcW w:w="838" w:type="dxa"/>
          </w:tcPr>
          <w:p w:rsidR="00E05E35" w:rsidRPr="00DC11F5" w:rsidRDefault="00E05E35" w:rsidP="00C8171F">
            <w:pPr>
              <w:jc w:val="center"/>
            </w:pPr>
          </w:p>
        </w:tc>
        <w:tc>
          <w:tcPr>
            <w:tcW w:w="2142" w:type="dxa"/>
          </w:tcPr>
          <w:p w:rsidR="00E05E35" w:rsidRPr="00DC11F5" w:rsidRDefault="00E05E35" w:rsidP="00C8171F">
            <w:pPr>
              <w:jc w:val="center"/>
            </w:pPr>
            <w:r>
              <w:t>5</w:t>
            </w:r>
          </w:p>
        </w:tc>
      </w:tr>
      <w:tr w:rsidR="00E05E35" w:rsidRPr="00DC11F5" w:rsidTr="00FD2413">
        <w:tc>
          <w:tcPr>
            <w:tcW w:w="924" w:type="dxa"/>
          </w:tcPr>
          <w:p w:rsidR="00E05E35" w:rsidRDefault="00E05E35" w:rsidP="00F0399E">
            <w:pPr>
              <w:pStyle w:val="a3"/>
              <w:numPr>
                <w:ilvl w:val="0"/>
                <w:numId w:val="8"/>
              </w:numPr>
              <w:ind w:left="0"/>
              <w:jc w:val="both"/>
            </w:pPr>
            <w:r>
              <w:t>3</w:t>
            </w:r>
          </w:p>
        </w:tc>
        <w:tc>
          <w:tcPr>
            <w:tcW w:w="2708" w:type="dxa"/>
          </w:tcPr>
          <w:p w:rsidR="00E05E35" w:rsidRDefault="00E05E35" w:rsidP="00935672">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Особенности     ориентации     и передвижения     человека     на территории  современного  города.</w:t>
            </w:r>
          </w:p>
          <w:p w:rsidR="00E05E35" w:rsidRPr="0011557F" w:rsidRDefault="00E05E35" w:rsidP="00935672">
            <w:pPr>
              <w:pStyle w:val="1"/>
              <w:spacing w:after="0" w:line="240" w:lineRule="auto"/>
              <w:ind w:left="0"/>
              <w:jc w:val="both"/>
              <w:rPr>
                <w:rFonts w:ascii="Times New Roman" w:hAnsi="Times New Roman"/>
                <w:sz w:val="24"/>
                <w:szCs w:val="24"/>
              </w:rPr>
            </w:pPr>
          </w:p>
        </w:tc>
        <w:tc>
          <w:tcPr>
            <w:tcW w:w="1173" w:type="dxa"/>
          </w:tcPr>
          <w:p w:rsidR="00E05E35" w:rsidRDefault="00E05E35" w:rsidP="00C8171F">
            <w:pPr>
              <w:jc w:val="center"/>
            </w:pPr>
          </w:p>
        </w:tc>
        <w:tc>
          <w:tcPr>
            <w:tcW w:w="1035" w:type="dxa"/>
          </w:tcPr>
          <w:p w:rsidR="00E05E35" w:rsidRDefault="00E05E35" w:rsidP="00C8171F">
            <w:pPr>
              <w:jc w:val="center"/>
            </w:pPr>
            <w:r>
              <w:t>8</w:t>
            </w:r>
          </w:p>
        </w:tc>
        <w:tc>
          <w:tcPr>
            <w:tcW w:w="838" w:type="dxa"/>
          </w:tcPr>
          <w:p w:rsidR="00E05E35" w:rsidRPr="00DC11F5" w:rsidRDefault="00E05E35" w:rsidP="00C8171F">
            <w:pPr>
              <w:jc w:val="center"/>
            </w:pPr>
          </w:p>
        </w:tc>
        <w:tc>
          <w:tcPr>
            <w:tcW w:w="2142" w:type="dxa"/>
          </w:tcPr>
          <w:p w:rsidR="00E05E35" w:rsidRDefault="00E05E35" w:rsidP="00C8171F">
            <w:pPr>
              <w:jc w:val="center"/>
            </w:pPr>
            <w:r>
              <w:t>5</w:t>
            </w:r>
          </w:p>
        </w:tc>
      </w:tr>
      <w:tr w:rsidR="00E05E35" w:rsidRPr="00DC11F5" w:rsidTr="00FD2413">
        <w:tc>
          <w:tcPr>
            <w:tcW w:w="924" w:type="dxa"/>
          </w:tcPr>
          <w:p w:rsidR="00E05E35" w:rsidRDefault="00E05E35" w:rsidP="00F0399E">
            <w:pPr>
              <w:pStyle w:val="a3"/>
              <w:numPr>
                <w:ilvl w:val="0"/>
                <w:numId w:val="8"/>
              </w:numPr>
              <w:ind w:left="0"/>
              <w:jc w:val="both"/>
            </w:pPr>
            <w:r>
              <w:t>4</w:t>
            </w:r>
          </w:p>
        </w:tc>
        <w:tc>
          <w:tcPr>
            <w:tcW w:w="2708" w:type="dxa"/>
          </w:tcPr>
          <w:p w:rsidR="00E05E35" w:rsidRDefault="00E05E35" w:rsidP="00935672">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Дизайн         дорожно-уличных пространств  современного  города</w:t>
            </w:r>
            <w:r>
              <w:rPr>
                <w:rFonts w:ascii="Times New Roman" w:hAnsi="Times New Roman"/>
                <w:sz w:val="24"/>
                <w:szCs w:val="24"/>
              </w:rPr>
              <w:t>.</w:t>
            </w:r>
          </w:p>
          <w:p w:rsidR="00E05E35" w:rsidRPr="0011557F" w:rsidRDefault="00E05E35" w:rsidP="00935672">
            <w:pPr>
              <w:pStyle w:val="1"/>
              <w:spacing w:after="0" w:line="240" w:lineRule="auto"/>
              <w:ind w:left="0"/>
              <w:jc w:val="both"/>
              <w:rPr>
                <w:rFonts w:ascii="Times New Roman" w:hAnsi="Times New Roman"/>
                <w:sz w:val="24"/>
                <w:szCs w:val="24"/>
              </w:rPr>
            </w:pPr>
            <w:r w:rsidRPr="00DA1765">
              <w:rPr>
                <w:rFonts w:ascii="Times New Roman" w:hAnsi="Times New Roman"/>
                <w:sz w:val="24"/>
                <w:szCs w:val="24"/>
              </w:rPr>
              <w:t>Типология пешеходных улиц и зон города</w:t>
            </w:r>
          </w:p>
        </w:tc>
        <w:tc>
          <w:tcPr>
            <w:tcW w:w="1173" w:type="dxa"/>
          </w:tcPr>
          <w:p w:rsidR="00E05E35" w:rsidRDefault="00E05E35" w:rsidP="00C8171F">
            <w:pPr>
              <w:jc w:val="center"/>
            </w:pPr>
          </w:p>
        </w:tc>
        <w:tc>
          <w:tcPr>
            <w:tcW w:w="1035" w:type="dxa"/>
          </w:tcPr>
          <w:p w:rsidR="00E05E35" w:rsidRDefault="00E05E35" w:rsidP="000B2860">
            <w:pPr>
              <w:jc w:val="center"/>
            </w:pPr>
            <w:r>
              <w:t xml:space="preserve"> 8</w:t>
            </w:r>
          </w:p>
        </w:tc>
        <w:tc>
          <w:tcPr>
            <w:tcW w:w="838" w:type="dxa"/>
          </w:tcPr>
          <w:p w:rsidR="00E05E35" w:rsidRPr="00DC11F5" w:rsidRDefault="00E05E35" w:rsidP="00C8171F">
            <w:pPr>
              <w:jc w:val="center"/>
            </w:pPr>
          </w:p>
        </w:tc>
        <w:tc>
          <w:tcPr>
            <w:tcW w:w="2142" w:type="dxa"/>
          </w:tcPr>
          <w:p w:rsidR="00E05E35" w:rsidRPr="00DC11F5" w:rsidRDefault="00E05E35" w:rsidP="00C8171F">
            <w:pPr>
              <w:jc w:val="center"/>
            </w:pPr>
            <w:r>
              <w:t>5</w:t>
            </w:r>
          </w:p>
        </w:tc>
      </w:tr>
      <w:tr w:rsidR="00E05E35" w:rsidRPr="00DC11F5" w:rsidTr="00292446">
        <w:trPr>
          <w:trHeight w:val="858"/>
        </w:trPr>
        <w:tc>
          <w:tcPr>
            <w:tcW w:w="924" w:type="dxa"/>
          </w:tcPr>
          <w:p w:rsidR="00E05E35" w:rsidRDefault="00E05E35" w:rsidP="0011664E">
            <w:pPr>
              <w:pStyle w:val="a3"/>
              <w:numPr>
                <w:ilvl w:val="0"/>
                <w:numId w:val="8"/>
              </w:numPr>
              <w:ind w:left="0"/>
              <w:jc w:val="both"/>
            </w:pPr>
            <w:r>
              <w:t>5</w:t>
            </w:r>
          </w:p>
          <w:p w:rsidR="00E05E35" w:rsidRDefault="00E05E35" w:rsidP="00032C40">
            <w:pPr>
              <w:jc w:val="both"/>
            </w:pPr>
          </w:p>
        </w:tc>
        <w:tc>
          <w:tcPr>
            <w:tcW w:w="2708" w:type="dxa"/>
          </w:tcPr>
          <w:p w:rsidR="00E05E35" w:rsidRPr="0011557F" w:rsidRDefault="00E05E35" w:rsidP="0065202E">
            <w:pPr>
              <w:rPr>
                <w:bCs/>
              </w:rPr>
            </w:pPr>
            <w:r w:rsidRPr="00DA1765">
              <w:t xml:space="preserve">Типология пешеходных </w:t>
            </w:r>
            <w:r w:rsidRPr="00247CB4">
              <w:t xml:space="preserve"> экспозиционных маршрутов в историческом </w:t>
            </w:r>
            <w:proofErr w:type="spellStart"/>
            <w:r w:rsidRPr="00247CB4">
              <w:t>ценре</w:t>
            </w:r>
            <w:proofErr w:type="spellEnd"/>
            <w:r w:rsidRPr="00247CB4">
              <w:t xml:space="preserve"> города</w:t>
            </w:r>
          </w:p>
        </w:tc>
        <w:tc>
          <w:tcPr>
            <w:tcW w:w="1173" w:type="dxa"/>
          </w:tcPr>
          <w:p w:rsidR="00E05E35" w:rsidRDefault="00E05E35" w:rsidP="00F62380">
            <w:pPr>
              <w:jc w:val="center"/>
            </w:pPr>
          </w:p>
        </w:tc>
        <w:tc>
          <w:tcPr>
            <w:tcW w:w="1035" w:type="dxa"/>
          </w:tcPr>
          <w:p w:rsidR="00E05E35" w:rsidRDefault="00E05E35" w:rsidP="00292446">
            <w:r>
              <w:t>8(8*)</w:t>
            </w:r>
          </w:p>
          <w:p w:rsidR="00E05E35" w:rsidRDefault="00E05E35" w:rsidP="00E31B51">
            <w:pPr>
              <w:jc w:val="center"/>
            </w:pPr>
          </w:p>
        </w:tc>
        <w:tc>
          <w:tcPr>
            <w:tcW w:w="838" w:type="dxa"/>
          </w:tcPr>
          <w:p w:rsidR="00E05E35" w:rsidRPr="00DC11F5" w:rsidRDefault="00E05E35" w:rsidP="00C8171F">
            <w:pPr>
              <w:jc w:val="center"/>
            </w:pPr>
          </w:p>
        </w:tc>
        <w:tc>
          <w:tcPr>
            <w:tcW w:w="2142" w:type="dxa"/>
          </w:tcPr>
          <w:p w:rsidR="00E05E35" w:rsidRPr="00DC11F5" w:rsidRDefault="00E05E35" w:rsidP="00F62380">
            <w:r>
              <w:t xml:space="preserve">               5</w:t>
            </w:r>
          </w:p>
        </w:tc>
      </w:tr>
      <w:tr w:rsidR="00E05E35" w:rsidRPr="00DC11F5" w:rsidTr="00FD2413">
        <w:tc>
          <w:tcPr>
            <w:tcW w:w="924" w:type="dxa"/>
          </w:tcPr>
          <w:p w:rsidR="00E05E35" w:rsidRDefault="00E05E35" w:rsidP="00DA1765">
            <w:pPr>
              <w:pStyle w:val="a3"/>
              <w:numPr>
                <w:ilvl w:val="0"/>
                <w:numId w:val="8"/>
              </w:numPr>
              <w:ind w:left="0"/>
              <w:jc w:val="both"/>
            </w:pPr>
            <w:r>
              <w:t>6</w:t>
            </w:r>
          </w:p>
        </w:tc>
        <w:tc>
          <w:tcPr>
            <w:tcW w:w="2708" w:type="dxa"/>
          </w:tcPr>
          <w:p w:rsidR="00E05E35" w:rsidRPr="0011557F" w:rsidRDefault="00E05E35" w:rsidP="00DA1765">
            <w:pPr>
              <w:rPr>
                <w:bCs/>
              </w:rPr>
            </w:pPr>
            <w:r w:rsidRPr="00645E79">
              <w:t>Современные    строительные    и отделочные           материалы: возможности  их  использования  в дизайне     городской среды</w:t>
            </w:r>
          </w:p>
        </w:tc>
        <w:tc>
          <w:tcPr>
            <w:tcW w:w="1173" w:type="dxa"/>
          </w:tcPr>
          <w:p w:rsidR="00E05E35" w:rsidRDefault="00E05E35" w:rsidP="00DA1765">
            <w:pPr>
              <w:jc w:val="center"/>
            </w:pPr>
          </w:p>
        </w:tc>
        <w:tc>
          <w:tcPr>
            <w:tcW w:w="1035" w:type="dxa"/>
          </w:tcPr>
          <w:p w:rsidR="00E05E35" w:rsidRDefault="00E05E35" w:rsidP="00DA1765">
            <w:pPr>
              <w:jc w:val="center"/>
            </w:pPr>
            <w:r>
              <w:t>8</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numPr>
                <w:ilvl w:val="0"/>
                <w:numId w:val="8"/>
              </w:numPr>
              <w:ind w:left="0"/>
              <w:jc w:val="both"/>
            </w:pPr>
            <w:r>
              <w:t>7</w:t>
            </w:r>
          </w:p>
        </w:tc>
        <w:tc>
          <w:tcPr>
            <w:tcW w:w="2708" w:type="dxa"/>
          </w:tcPr>
          <w:p w:rsidR="00E05E35" w:rsidRDefault="00E05E35" w:rsidP="00DA1765">
            <w:r>
              <w:t>Методы концептуального проектирования</w:t>
            </w:r>
            <w:r w:rsidRPr="00645E79">
              <w:t xml:space="preserve"> высоко комфортного городского пространства.</w:t>
            </w:r>
          </w:p>
        </w:tc>
        <w:tc>
          <w:tcPr>
            <w:tcW w:w="1173" w:type="dxa"/>
          </w:tcPr>
          <w:p w:rsidR="00E05E35" w:rsidRDefault="00E05E35" w:rsidP="00DA1765">
            <w:pPr>
              <w:jc w:val="center"/>
            </w:pPr>
          </w:p>
        </w:tc>
        <w:tc>
          <w:tcPr>
            <w:tcW w:w="1035" w:type="dxa"/>
          </w:tcPr>
          <w:p w:rsidR="00E05E35" w:rsidRDefault="00E05E35" w:rsidP="000B2860">
            <w:pPr>
              <w:jc w:val="center"/>
            </w:pPr>
            <w:r>
              <w:t>8(6*)</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numPr>
                <w:ilvl w:val="0"/>
                <w:numId w:val="8"/>
              </w:numPr>
              <w:ind w:left="0"/>
              <w:jc w:val="both"/>
            </w:pPr>
            <w:r>
              <w:t>8</w:t>
            </w:r>
          </w:p>
        </w:tc>
        <w:tc>
          <w:tcPr>
            <w:tcW w:w="2708" w:type="dxa"/>
          </w:tcPr>
          <w:p w:rsidR="00E05E35" w:rsidRDefault="00E05E35" w:rsidP="00DA1765">
            <w:r>
              <w:t xml:space="preserve">Основы проектирования </w:t>
            </w:r>
            <w:r w:rsidRPr="00645E79">
              <w:t>локального архитектурно-художественного стиля городского ансамбля</w:t>
            </w:r>
          </w:p>
        </w:tc>
        <w:tc>
          <w:tcPr>
            <w:tcW w:w="1173" w:type="dxa"/>
          </w:tcPr>
          <w:p w:rsidR="00E05E35" w:rsidRDefault="00E05E35" w:rsidP="00DA1765">
            <w:pPr>
              <w:jc w:val="center"/>
            </w:pPr>
          </w:p>
        </w:tc>
        <w:tc>
          <w:tcPr>
            <w:tcW w:w="1035" w:type="dxa"/>
          </w:tcPr>
          <w:p w:rsidR="00E05E35" w:rsidRDefault="00E05E35" w:rsidP="00DA1765">
            <w:pPr>
              <w:jc w:val="center"/>
            </w:pPr>
            <w:r>
              <w:t>8</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numPr>
                <w:ilvl w:val="0"/>
                <w:numId w:val="8"/>
              </w:numPr>
              <w:ind w:left="0"/>
              <w:jc w:val="both"/>
            </w:pPr>
            <w:r>
              <w:t>9</w:t>
            </w:r>
          </w:p>
        </w:tc>
        <w:tc>
          <w:tcPr>
            <w:tcW w:w="2708" w:type="dxa"/>
          </w:tcPr>
          <w:p w:rsidR="00E05E35" w:rsidRDefault="00E05E35" w:rsidP="00DA1765">
            <w:r w:rsidRPr="001C3C83">
              <w:t>Метод фирменных стилей в разработке дизайна городской среды</w:t>
            </w:r>
            <w:r>
              <w:t>.</w:t>
            </w:r>
          </w:p>
        </w:tc>
        <w:tc>
          <w:tcPr>
            <w:tcW w:w="1173" w:type="dxa"/>
          </w:tcPr>
          <w:p w:rsidR="00E05E35" w:rsidRDefault="00E05E35" w:rsidP="00DA1765">
            <w:pPr>
              <w:jc w:val="center"/>
            </w:pPr>
          </w:p>
        </w:tc>
        <w:tc>
          <w:tcPr>
            <w:tcW w:w="1035" w:type="dxa"/>
          </w:tcPr>
          <w:p w:rsidR="00E05E35" w:rsidRDefault="00E05E35" w:rsidP="00DA1765">
            <w:pPr>
              <w:jc w:val="center"/>
            </w:pPr>
            <w:r>
              <w:t>8</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ind w:left="0"/>
              <w:jc w:val="both"/>
            </w:pPr>
            <w:r>
              <w:t>10</w:t>
            </w:r>
          </w:p>
        </w:tc>
        <w:tc>
          <w:tcPr>
            <w:tcW w:w="2708" w:type="dxa"/>
          </w:tcPr>
          <w:p w:rsidR="00E05E35" w:rsidRDefault="00E05E35" w:rsidP="00DA1765">
            <w:r w:rsidRPr="001C3C83">
              <w:t xml:space="preserve">Концептуальное проектирование </w:t>
            </w:r>
            <w:r>
              <w:t xml:space="preserve">тематических </w:t>
            </w:r>
            <w:r w:rsidRPr="001C3C83">
              <w:t>средов</w:t>
            </w:r>
            <w:r>
              <w:t>ых объектов.</w:t>
            </w:r>
          </w:p>
        </w:tc>
        <w:tc>
          <w:tcPr>
            <w:tcW w:w="1173" w:type="dxa"/>
          </w:tcPr>
          <w:p w:rsidR="00E05E35" w:rsidRDefault="00E05E35" w:rsidP="00DA1765">
            <w:pPr>
              <w:jc w:val="center"/>
            </w:pPr>
          </w:p>
        </w:tc>
        <w:tc>
          <w:tcPr>
            <w:tcW w:w="1035" w:type="dxa"/>
          </w:tcPr>
          <w:p w:rsidR="00E05E35" w:rsidRDefault="00E05E35" w:rsidP="00DA1765">
            <w:pPr>
              <w:jc w:val="center"/>
            </w:pPr>
            <w:r>
              <w:t>8</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ind w:left="0"/>
              <w:jc w:val="both"/>
            </w:pPr>
            <w:r>
              <w:t>11</w:t>
            </w:r>
          </w:p>
        </w:tc>
        <w:tc>
          <w:tcPr>
            <w:tcW w:w="2708" w:type="dxa"/>
          </w:tcPr>
          <w:p w:rsidR="00E05E35" w:rsidRDefault="00E05E35" w:rsidP="00DA1765">
            <w:r w:rsidRPr="001C3C83">
              <w:t>Интерактивн</w:t>
            </w:r>
            <w:r>
              <w:t>ые технологии в городской</w:t>
            </w:r>
            <w:r w:rsidRPr="001C3C83">
              <w:t xml:space="preserve"> сред</w:t>
            </w:r>
            <w:r>
              <w:t>е.</w:t>
            </w:r>
          </w:p>
        </w:tc>
        <w:tc>
          <w:tcPr>
            <w:tcW w:w="1173" w:type="dxa"/>
          </w:tcPr>
          <w:p w:rsidR="00E05E35" w:rsidRPr="00A95770" w:rsidRDefault="00E05E35" w:rsidP="00DA1765">
            <w:pPr>
              <w:jc w:val="center"/>
              <w:rPr>
                <w:lang w:val="en-US"/>
              </w:rPr>
            </w:pPr>
            <w:r>
              <w:rPr>
                <w:lang w:val="en-US"/>
              </w:rPr>
              <w:t>2</w:t>
            </w:r>
          </w:p>
        </w:tc>
        <w:tc>
          <w:tcPr>
            <w:tcW w:w="1035" w:type="dxa"/>
          </w:tcPr>
          <w:p w:rsidR="00E05E35" w:rsidRPr="00A95770" w:rsidRDefault="00E05E35" w:rsidP="000B2860">
            <w:pPr>
              <w:jc w:val="center"/>
              <w:rPr>
                <w:lang w:val="en-US"/>
              </w:rPr>
            </w:pPr>
            <w:r>
              <w:rPr>
                <w:lang w:val="en-US"/>
              </w:rP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5</w:t>
            </w:r>
          </w:p>
        </w:tc>
      </w:tr>
      <w:tr w:rsidR="00E05E35" w:rsidRPr="00DC11F5" w:rsidTr="00FD2413">
        <w:tc>
          <w:tcPr>
            <w:tcW w:w="924" w:type="dxa"/>
          </w:tcPr>
          <w:p w:rsidR="00E05E35" w:rsidRDefault="00E05E35" w:rsidP="00DA1765">
            <w:pPr>
              <w:pStyle w:val="a3"/>
              <w:ind w:left="0"/>
              <w:jc w:val="both"/>
            </w:pPr>
          </w:p>
        </w:tc>
        <w:tc>
          <w:tcPr>
            <w:tcW w:w="2708" w:type="dxa"/>
          </w:tcPr>
          <w:p w:rsidR="00E05E35" w:rsidRPr="000472E3" w:rsidRDefault="00E05E35" w:rsidP="00DA1765">
            <w:r>
              <w:t>Итого в 7 семестре</w:t>
            </w:r>
          </w:p>
        </w:tc>
        <w:tc>
          <w:tcPr>
            <w:tcW w:w="1173" w:type="dxa"/>
          </w:tcPr>
          <w:p w:rsidR="00E05E35" w:rsidRDefault="00E05E35" w:rsidP="00DA1765">
            <w:pPr>
              <w:jc w:val="center"/>
            </w:pPr>
            <w:r>
              <w:t>18</w:t>
            </w:r>
          </w:p>
        </w:tc>
        <w:tc>
          <w:tcPr>
            <w:tcW w:w="1035" w:type="dxa"/>
          </w:tcPr>
          <w:p w:rsidR="00E05E35" w:rsidRDefault="00E05E35" w:rsidP="00DA1765">
            <w:r>
              <w:rPr>
                <w:lang w:val="en-US"/>
              </w:rPr>
              <w:t>70</w:t>
            </w:r>
            <w:r>
              <w:t>(</w:t>
            </w:r>
            <w:r>
              <w:rPr>
                <w:u w:val="single"/>
              </w:rPr>
              <w:t>14</w:t>
            </w:r>
            <w:r>
              <w:t>*)</w:t>
            </w:r>
          </w:p>
        </w:tc>
        <w:tc>
          <w:tcPr>
            <w:tcW w:w="838" w:type="dxa"/>
          </w:tcPr>
          <w:p w:rsidR="00E05E35" w:rsidRPr="00DC11F5" w:rsidRDefault="00E05E35" w:rsidP="00DA1765">
            <w:pPr>
              <w:jc w:val="center"/>
            </w:pPr>
          </w:p>
        </w:tc>
        <w:tc>
          <w:tcPr>
            <w:tcW w:w="2142" w:type="dxa"/>
          </w:tcPr>
          <w:p w:rsidR="00E05E35" w:rsidRDefault="00E05E35" w:rsidP="00DA1765">
            <w:pPr>
              <w:jc w:val="center"/>
            </w:pPr>
            <w:r>
              <w:t>54</w:t>
            </w:r>
          </w:p>
        </w:tc>
      </w:tr>
      <w:tr w:rsidR="00E05E35" w:rsidRPr="00DC11F5" w:rsidTr="00910136">
        <w:tc>
          <w:tcPr>
            <w:tcW w:w="8820" w:type="dxa"/>
            <w:gridSpan w:val="6"/>
          </w:tcPr>
          <w:p w:rsidR="00E05E35" w:rsidRDefault="00E05E35" w:rsidP="00DA1765">
            <w:pPr>
              <w:jc w:val="center"/>
            </w:pPr>
            <w:r>
              <w:t>8 семестр</w:t>
            </w:r>
          </w:p>
        </w:tc>
      </w:tr>
      <w:tr w:rsidR="00E05E35" w:rsidRPr="00DC11F5" w:rsidTr="00FD2413">
        <w:tc>
          <w:tcPr>
            <w:tcW w:w="924" w:type="dxa"/>
          </w:tcPr>
          <w:p w:rsidR="00E05E35" w:rsidRDefault="00E05E35" w:rsidP="00DA1765">
            <w:pPr>
              <w:jc w:val="both"/>
            </w:pPr>
            <w:r>
              <w:t>1</w:t>
            </w:r>
          </w:p>
        </w:tc>
        <w:tc>
          <w:tcPr>
            <w:tcW w:w="2708" w:type="dxa"/>
          </w:tcPr>
          <w:p w:rsidR="00E05E35" w:rsidRDefault="00E05E35" w:rsidP="00DA1765">
            <w:proofErr w:type="spellStart"/>
            <w:r w:rsidRPr="00DA1765">
              <w:t>Видиомаппинг</w:t>
            </w:r>
            <w:proofErr w:type="spellEnd"/>
            <w:r w:rsidRPr="00DA1765">
              <w:t xml:space="preserve"> в дизайне городской среды</w:t>
            </w:r>
            <w:r>
              <w:t>.</w:t>
            </w:r>
          </w:p>
        </w:tc>
        <w:tc>
          <w:tcPr>
            <w:tcW w:w="1173" w:type="dxa"/>
          </w:tcPr>
          <w:p w:rsidR="00E05E35" w:rsidRDefault="00E05E35" w:rsidP="00DA1765">
            <w:pPr>
              <w:jc w:val="center"/>
            </w:pPr>
          </w:p>
        </w:tc>
        <w:tc>
          <w:tcPr>
            <w:tcW w:w="1035" w:type="dxa"/>
          </w:tcPr>
          <w:p w:rsidR="00E05E35" w:rsidRDefault="00E05E35" w:rsidP="00DA1765">
            <w:pPr>
              <w:jc w:val="center"/>
            </w:pPr>
            <w: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r>
              <w:t>2</w:t>
            </w:r>
          </w:p>
        </w:tc>
        <w:tc>
          <w:tcPr>
            <w:tcW w:w="2708" w:type="dxa"/>
          </w:tcPr>
          <w:p w:rsidR="00E05E35" w:rsidRDefault="00E05E35" w:rsidP="00DA1765">
            <w:r w:rsidRPr="00DA1765">
              <w:t>Типология арт-объектов</w:t>
            </w:r>
            <w:r>
              <w:t>.</w:t>
            </w:r>
          </w:p>
          <w:p w:rsidR="00E05E35" w:rsidRDefault="00E05E35" w:rsidP="00DA1765"/>
        </w:tc>
        <w:tc>
          <w:tcPr>
            <w:tcW w:w="1173" w:type="dxa"/>
          </w:tcPr>
          <w:p w:rsidR="00E05E35" w:rsidRDefault="00E05E35" w:rsidP="00DA1765">
            <w:pPr>
              <w:jc w:val="center"/>
            </w:pPr>
          </w:p>
        </w:tc>
        <w:tc>
          <w:tcPr>
            <w:tcW w:w="1035" w:type="dxa"/>
          </w:tcPr>
          <w:p w:rsidR="00E05E35" w:rsidRDefault="00E05E35" w:rsidP="000B2860">
            <w:pPr>
              <w:jc w:val="center"/>
            </w:pPr>
            <w:r>
              <w:t>6(6*)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r>
              <w:t>3</w:t>
            </w:r>
          </w:p>
        </w:tc>
        <w:tc>
          <w:tcPr>
            <w:tcW w:w="2708" w:type="dxa"/>
          </w:tcPr>
          <w:p w:rsidR="00E05E35" w:rsidRDefault="00E05E35" w:rsidP="00DA1765">
            <w:r w:rsidRPr="00645E79">
              <w:t xml:space="preserve">Элементы      озеленения      и обустройства          территорий современных  городов.  </w:t>
            </w:r>
          </w:p>
        </w:tc>
        <w:tc>
          <w:tcPr>
            <w:tcW w:w="1173" w:type="dxa"/>
          </w:tcPr>
          <w:p w:rsidR="00E05E35" w:rsidRDefault="00E05E35" w:rsidP="00DA1765">
            <w:pPr>
              <w:jc w:val="center"/>
            </w:pPr>
          </w:p>
        </w:tc>
        <w:tc>
          <w:tcPr>
            <w:tcW w:w="1035" w:type="dxa"/>
          </w:tcPr>
          <w:p w:rsidR="00E05E35" w:rsidRDefault="00E05E35" w:rsidP="00DA1765">
            <w:pPr>
              <w:jc w:val="center"/>
            </w:pPr>
            <w: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r>
              <w:t>4</w:t>
            </w:r>
          </w:p>
        </w:tc>
        <w:tc>
          <w:tcPr>
            <w:tcW w:w="2708" w:type="dxa"/>
          </w:tcPr>
          <w:p w:rsidR="00E05E35" w:rsidRDefault="00E05E35" w:rsidP="00DA1765">
            <w:proofErr w:type="spellStart"/>
            <w:r w:rsidRPr="001C3C83">
              <w:t>Морфологизмландшафтного</w:t>
            </w:r>
            <w:proofErr w:type="spellEnd"/>
            <w:r w:rsidRPr="001C3C83">
              <w:t xml:space="preserve"> дизайна в городской среде</w:t>
            </w:r>
            <w:r>
              <w:t>.</w:t>
            </w:r>
          </w:p>
        </w:tc>
        <w:tc>
          <w:tcPr>
            <w:tcW w:w="1173" w:type="dxa"/>
          </w:tcPr>
          <w:p w:rsidR="00E05E35" w:rsidRDefault="00E05E35" w:rsidP="00DA1765">
            <w:pPr>
              <w:jc w:val="center"/>
            </w:pPr>
          </w:p>
        </w:tc>
        <w:tc>
          <w:tcPr>
            <w:tcW w:w="1035" w:type="dxa"/>
          </w:tcPr>
          <w:p w:rsidR="00E05E35" w:rsidRPr="00247CB4" w:rsidRDefault="00E05E35" w:rsidP="00DA1765">
            <w:pPr>
              <w:jc w:val="center"/>
              <w:rPr>
                <w:lang w:val="en-US"/>
              </w:rPr>
            </w:pPr>
            <w: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r>
              <w:t>5</w:t>
            </w:r>
          </w:p>
        </w:tc>
        <w:tc>
          <w:tcPr>
            <w:tcW w:w="2708" w:type="dxa"/>
          </w:tcPr>
          <w:p w:rsidR="00E05E35" w:rsidRDefault="00E05E35" w:rsidP="00DA1765">
            <w:r w:rsidRPr="001C3C83">
              <w:t>Современные художественно-стилевые течения в дизайне города</w:t>
            </w:r>
            <w:r>
              <w:t>.</w:t>
            </w:r>
          </w:p>
        </w:tc>
        <w:tc>
          <w:tcPr>
            <w:tcW w:w="1173" w:type="dxa"/>
          </w:tcPr>
          <w:p w:rsidR="00E05E35" w:rsidRDefault="00E05E35" w:rsidP="00DA1765">
            <w:pPr>
              <w:jc w:val="center"/>
            </w:pPr>
          </w:p>
        </w:tc>
        <w:tc>
          <w:tcPr>
            <w:tcW w:w="1035" w:type="dxa"/>
          </w:tcPr>
          <w:p w:rsidR="00E05E35" w:rsidRDefault="00E05E35" w:rsidP="00DA1765">
            <w:pPr>
              <w:jc w:val="center"/>
            </w:pPr>
            <w:r>
              <w:t>6</w:t>
            </w:r>
          </w:p>
        </w:tc>
        <w:tc>
          <w:tcPr>
            <w:tcW w:w="838" w:type="dxa"/>
          </w:tcPr>
          <w:p w:rsidR="00E05E35" w:rsidRPr="00DC11F5" w:rsidRDefault="00E05E35" w:rsidP="00DA1765">
            <w:pPr>
              <w:jc w:val="center"/>
            </w:pPr>
          </w:p>
        </w:tc>
        <w:tc>
          <w:tcPr>
            <w:tcW w:w="2142" w:type="dxa"/>
          </w:tcPr>
          <w:p w:rsidR="00E05E35" w:rsidRDefault="00E05E35" w:rsidP="00DA1765">
            <w:pPr>
              <w:jc w:val="center"/>
            </w:pPr>
            <w:r>
              <w:t>17</w:t>
            </w:r>
          </w:p>
        </w:tc>
      </w:tr>
      <w:tr w:rsidR="00E05E35" w:rsidRPr="00DC11F5" w:rsidTr="00FD2413">
        <w:tc>
          <w:tcPr>
            <w:tcW w:w="924" w:type="dxa"/>
          </w:tcPr>
          <w:p w:rsidR="00E05E35" w:rsidRDefault="00E05E35" w:rsidP="00DA1765">
            <w:pPr>
              <w:jc w:val="both"/>
            </w:pPr>
          </w:p>
        </w:tc>
        <w:tc>
          <w:tcPr>
            <w:tcW w:w="2708" w:type="dxa"/>
          </w:tcPr>
          <w:p w:rsidR="00E05E35" w:rsidRDefault="00E05E35" w:rsidP="00DA1765">
            <w:r>
              <w:t>Итого в 8 семестре</w:t>
            </w:r>
          </w:p>
        </w:tc>
        <w:tc>
          <w:tcPr>
            <w:tcW w:w="1173" w:type="dxa"/>
          </w:tcPr>
          <w:p w:rsidR="00E05E35" w:rsidRDefault="00E05E35" w:rsidP="00DA1765">
            <w:pPr>
              <w:jc w:val="center"/>
            </w:pPr>
          </w:p>
        </w:tc>
        <w:tc>
          <w:tcPr>
            <w:tcW w:w="1035" w:type="dxa"/>
          </w:tcPr>
          <w:p w:rsidR="00E05E35" w:rsidRDefault="00E05E35" w:rsidP="00DA1765">
            <w:pPr>
              <w:jc w:val="center"/>
            </w:pPr>
            <w:r>
              <w:rPr>
                <w:lang w:val="en-US"/>
              </w:rPr>
              <w:t>30(6*)</w:t>
            </w:r>
          </w:p>
        </w:tc>
        <w:tc>
          <w:tcPr>
            <w:tcW w:w="838" w:type="dxa"/>
          </w:tcPr>
          <w:p w:rsidR="00E05E35" w:rsidRPr="00DC11F5" w:rsidRDefault="00E05E35" w:rsidP="00DA1765">
            <w:pPr>
              <w:jc w:val="center"/>
            </w:pPr>
          </w:p>
        </w:tc>
        <w:tc>
          <w:tcPr>
            <w:tcW w:w="2142" w:type="dxa"/>
          </w:tcPr>
          <w:p w:rsidR="00E05E35" w:rsidRDefault="00E05E35" w:rsidP="00DA1765">
            <w:pPr>
              <w:jc w:val="center"/>
            </w:pPr>
            <w:r>
              <w:t>85</w:t>
            </w:r>
          </w:p>
        </w:tc>
      </w:tr>
    </w:tbl>
    <w:p w:rsidR="00E05E35" w:rsidRDefault="00E05E35" w:rsidP="005C57B6">
      <w:pPr>
        <w:autoSpaceDE w:val="0"/>
        <w:autoSpaceDN w:val="0"/>
        <w:adjustRightInd w:val="0"/>
        <w:jc w:val="both"/>
      </w:pPr>
    </w:p>
    <w:p w:rsidR="00E05E35" w:rsidRDefault="00E05E35" w:rsidP="00C83B7D">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E05E35" w:rsidRPr="00DC11F5" w:rsidTr="00937BCE">
        <w:tc>
          <w:tcPr>
            <w:tcW w:w="924" w:type="dxa"/>
            <w:vMerge w:val="restart"/>
          </w:tcPr>
          <w:p w:rsidR="00E05E35" w:rsidRPr="00DC11F5" w:rsidRDefault="00E05E35" w:rsidP="00937BCE">
            <w:pPr>
              <w:jc w:val="center"/>
              <w:rPr>
                <w:b/>
              </w:rPr>
            </w:pPr>
          </w:p>
          <w:p w:rsidR="00E05E35" w:rsidRPr="00DC11F5" w:rsidRDefault="00E05E35" w:rsidP="00937BCE">
            <w:pPr>
              <w:jc w:val="center"/>
              <w:rPr>
                <w:b/>
              </w:rPr>
            </w:pPr>
            <w:r w:rsidRPr="00DC11F5">
              <w:rPr>
                <w:b/>
              </w:rPr>
              <w:t>№ п/п</w:t>
            </w:r>
          </w:p>
        </w:tc>
        <w:tc>
          <w:tcPr>
            <w:tcW w:w="2708" w:type="dxa"/>
            <w:vMerge w:val="restart"/>
          </w:tcPr>
          <w:p w:rsidR="00E05E35" w:rsidRPr="00DC11F5" w:rsidRDefault="00E05E35" w:rsidP="00937BCE">
            <w:pPr>
              <w:jc w:val="center"/>
              <w:rPr>
                <w:b/>
              </w:rPr>
            </w:pPr>
          </w:p>
          <w:p w:rsidR="00E05E35" w:rsidRPr="00DC11F5" w:rsidRDefault="00E05E35" w:rsidP="00937BCE">
            <w:pPr>
              <w:jc w:val="center"/>
              <w:rPr>
                <w:b/>
              </w:rPr>
            </w:pPr>
            <w:r w:rsidRPr="00DC11F5">
              <w:rPr>
                <w:b/>
              </w:rPr>
              <w:t>Раздел/тема</w:t>
            </w:r>
          </w:p>
        </w:tc>
        <w:tc>
          <w:tcPr>
            <w:tcW w:w="5188" w:type="dxa"/>
            <w:gridSpan w:val="4"/>
          </w:tcPr>
          <w:p w:rsidR="00E05E35" w:rsidRPr="00DC11F5" w:rsidRDefault="00E05E35" w:rsidP="00937BCE">
            <w:pPr>
              <w:jc w:val="center"/>
              <w:rPr>
                <w:b/>
              </w:rPr>
            </w:pPr>
            <w:r w:rsidRPr="00DC11F5">
              <w:rPr>
                <w:b/>
              </w:rPr>
              <w:t>Виды учебной работы (в часах)</w:t>
            </w:r>
          </w:p>
        </w:tc>
      </w:tr>
      <w:tr w:rsidR="00E05E35" w:rsidRPr="00DC11F5" w:rsidTr="00937BCE">
        <w:tc>
          <w:tcPr>
            <w:tcW w:w="924" w:type="dxa"/>
            <w:vMerge/>
          </w:tcPr>
          <w:p w:rsidR="00E05E35" w:rsidRPr="00DC11F5" w:rsidRDefault="00E05E35" w:rsidP="00937BCE">
            <w:pPr>
              <w:jc w:val="center"/>
              <w:rPr>
                <w:b/>
              </w:rPr>
            </w:pPr>
          </w:p>
        </w:tc>
        <w:tc>
          <w:tcPr>
            <w:tcW w:w="2708" w:type="dxa"/>
            <w:vMerge/>
          </w:tcPr>
          <w:p w:rsidR="00E05E35" w:rsidRPr="00DC11F5" w:rsidRDefault="00E05E35" w:rsidP="00937BCE">
            <w:pPr>
              <w:jc w:val="center"/>
              <w:rPr>
                <w:b/>
              </w:rPr>
            </w:pPr>
          </w:p>
        </w:tc>
        <w:tc>
          <w:tcPr>
            <w:tcW w:w="3046" w:type="dxa"/>
            <w:gridSpan w:val="3"/>
          </w:tcPr>
          <w:p w:rsidR="00E05E35" w:rsidRPr="00DC11F5" w:rsidRDefault="00E05E35" w:rsidP="00937BCE">
            <w:pPr>
              <w:jc w:val="center"/>
              <w:rPr>
                <w:b/>
              </w:rPr>
            </w:pPr>
            <w:r w:rsidRPr="00DC11F5">
              <w:rPr>
                <w:b/>
              </w:rPr>
              <w:t>Аудиторная работа</w:t>
            </w:r>
          </w:p>
        </w:tc>
        <w:tc>
          <w:tcPr>
            <w:tcW w:w="2142" w:type="dxa"/>
            <w:vMerge w:val="restart"/>
          </w:tcPr>
          <w:p w:rsidR="00E05E35" w:rsidRPr="00DC11F5" w:rsidRDefault="00E05E35" w:rsidP="00937BCE">
            <w:pPr>
              <w:jc w:val="center"/>
              <w:rPr>
                <w:b/>
              </w:rPr>
            </w:pPr>
            <w:r w:rsidRPr="00DC11F5">
              <w:rPr>
                <w:b/>
              </w:rPr>
              <w:t>Самостоятельная работа</w:t>
            </w:r>
          </w:p>
        </w:tc>
      </w:tr>
      <w:tr w:rsidR="00E05E35" w:rsidRPr="00DC11F5" w:rsidTr="00937BCE">
        <w:tc>
          <w:tcPr>
            <w:tcW w:w="924" w:type="dxa"/>
            <w:vMerge/>
          </w:tcPr>
          <w:p w:rsidR="00E05E35" w:rsidRPr="00DC11F5" w:rsidRDefault="00E05E35" w:rsidP="00937BCE">
            <w:pPr>
              <w:jc w:val="both"/>
            </w:pPr>
          </w:p>
        </w:tc>
        <w:tc>
          <w:tcPr>
            <w:tcW w:w="2708" w:type="dxa"/>
            <w:vMerge/>
          </w:tcPr>
          <w:p w:rsidR="00E05E35" w:rsidRPr="00DC11F5" w:rsidRDefault="00E05E35" w:rsidP="00937BCE">
            <w:pPr>
              <w:jc w:val="both"/>
            </w:pPr>
          </w:p>
        </w:tc>
        <w:tc>
          <w:tcPr>
            <w:tcW w:w="1173" w:type="dxa"/>
          </w:tcPr>
          <w:p w:rsidR="00E05E35" w:rsidRPr="00DC11F5" w:rsidRDefault="00E05E35" w:rsidP="00937BCE">
            <w:pPr>
              <w:jc w:val="center"/>
              <w:rPr>
                <w:b/>
              </w:rPr>
            </w:pPr>
            <w:r w:rsidRPr="00DC11F5">
              <w:rPr>
                <w:b/>
              </w:rPr>
              <w:t>ЛЗ</w:t>
            </w:r>
          </w:p>
        </w:tc>
        <w:tc>
          <w:tcPr>
            <w:tcW w:w="1035" w:type="dxa"/>
          </w:tcPr>
          <w:p w:rsidR="00E05E35" w:rsidRPr="00DC11F5" w:rsidRDefault="00E05E35" w:rsidP="00937BCE">
            <w:pPr>
              <w:jc w:val="center"/>
              <w:rPr>
                <w:b/>
              </w:rPr>
            </w:pPr>
            <w:r w:rsidRPr="00DC11F5">
              <w:rPr>
                <w:b/>
              </w:rPr>
              <w:t>ПЗ</w:t>
            </w:r>
          </w:p>
        </w:tc>
        <w:tc>
          <w:tcPr>
            <w:tcW w:w="838" w:type="dxa"/>
          </w:tcPr>
          <w:p w:rsidR="00E05E35" w:rsidRPr="00DC11F5" w:rsidRDefault="00E05E35" w:rsidP="00937BCE">
            <w:pPr>
              <w:rPr>
                <w:b/>
              </w:rPr>
            </w:pPr>
            <w:proofErr w:type="spellStart"/>
            <w:r w:rsidRPr="00DC11F5">
              <w:rPr>
                <w:b/>
              </w:rPr>
              <w:t>ЛабЗ</w:t>
            </w:r>
            <w:proofErr w:type="spellEnd"/>
          </w:p>
        </w:tc>
        <w:tc>
          <w:tcPr>
            <w:tcW w:w="2142" w:type="dxa"/>
            <w:vMerge/>
          </w:tcPr>
          <w:p w:rsidR="00E05E35" w:rsidRPr="00DC11F5" w:rsidRDefault="00E05E35" w:rsidP="00937BCE">
            <w:pPr>
              <w:jc w:val="both"/>
            </w:pPr>
          </w:p>
        </w:tc>
      </w:tr>
      <w:tr w:rsidR="00E05E35" w:rsidRPr="00DC11F5" w:rsidTr="00937BCE">
        <w:tc>
          <w:tcPr>
            <w:tcW w:w="8820" w:type="dxa"/>
            <w:gridSpan w:val="6"/>
          </w:tcPr>
          <w:p w:rsidR="00E05E35" w:rsidRPr="00DC11F5" w:rsidRDefault="00E05E35" w:rsidP="00937BCE">
            <w:pPr>
              <w:jc w:val="center"/>
            </w:pPr>
            <w:r>
              <w:rPr>
                <w:lang w:val="en-US"/>
              </w:rPr>
              <w:t>8</w:t>
            </w:r>
            <w:r>
              <w:t xml:space="preserve"> семестр</w:t>
            </w:r>
          </w:p>
        </w:tc>
      </w:tr>
      <w:tr w:rsidR="00E05E35" w:rsidRPr="00DC11F5" w:rsidTr="00937BCE">
        <w:tc>
          <w:tcPr>
            <w:tcW w:w="924" w:type="dxa"/>
          </w:tcPr>
          <w:p w:rsidR="00E05E35" w:rsidRPr="00DC11F5" w:rsidRDefault="00E05E35" w:rsidP="00247CB4">
            <w:pPr>
              <w:jc w:val="both"/>
            </w:pPr>
            <w:r>
              <w:t>1</w:t>
            </w:r>
          </w:p>
        </w:tc>
        <w:tc>
          <w:tcPr>
            <w:tcW w:w="2708" w:type="dxa"/>
          </w:tcPr>
          <w:p w:rsidR="00E05E35" w:rsidRDefault="00E05E35" w:rsidP="00937BCE">
            <w:pPr>
              <w:pStyle w:val="1"/>
              <w:spacing w:after="0" w:line="240" w:lineRule="auto"/>
              <w:ind w:left="0"/>
              <w:jc w:val="both"/>
              <w:rPr>
                <w:rFonts w:ascii="Times New Roman" w:hAnsi="Times New Roman"/>
                <w:sz w:val="24"/>
                <w:szCs w:val="24"/>
              </w:rPr>
            </w:pPr>
            <w:r>
              <w:rPr>
                <w:rFonts w:ascii="Times New Roman" w:hAnsi="Times New Roman"/>
                <w:sz w:val="24"/>
                <w:szCs w:val="24"/>
              </w:rPr>
              <w:t>Цель, задачи и структура дисциплины.</w:t>
            </w:r>
          </w:p>
          <w:p w:rsidR="00E05E35" w:rsidRPr="0011557F" w:rsidRDefault="00E05E35" w:rsidP="00937BCE">
            <w:pPr>
              <w:pStyle w:val="1"/>
              <w:spacing w:after="0" w:line="240" w:lineRule="auto"/>
              <w:ind w:left="0"/>
              <w:jc w:val="both"/>
              <w:rPr>
                <w:rFonts w:ascii="Times New Roman" w:hAnsi="Times New Roman"/>
                <w:color w:val="000000"/>
                <w:spacing w:val="2"/>
                <w:sz w:val="24"/>
                <w:szCs w:val="24"/>
              </w:rPr>
            </w:pPr>
            <w:r w:rsidRPr="00645E79">
              <w:rPr>
                <w:rFonts w:ascii="Times New Roman" w:hAnsi="Times New Roman"/>
                <w:sz w:val="24"/>
                <w:szCs w:val="24"/>
              </w:rPr>
              <w:t>Среда  современного  города  как объект     системного     анализа</w:t>
            </w:r>
            <w:r w:rsidRPr="0011557F">
              <w:rPr>
                <w:rFonts w:ascii="Times New Roman" w:hAnsi="Times New Roman"/>
                <w:sz w:val="24"/>
                <w:szCs w:val="24"/>
              </w:rPr>
              <w:t>.</w:t>
            </w:r>
          </w:p>
        </w:tc>
        <w:tc>
          <w:tcPr>
            <w:tcW w:w="1173" w:type="dxa"/>
          </w:tcPr>
          <w:p w:rsidR="00E05E35" w:rsidRDefault="00E05E35" w:rsidP="00937BCE">
            <w:pPr>
              <w:jc w:val="center"/>
            </w:pPr>
          </w:p>
          <w:p w:rsidR="00E05E35" w:rsidRPr="003309E0" w:rsidRDefault="00E05E35" w:rsidP="00937BCE">
            <w:pPr>
              <w:jc w:val="center"/>
            </w:pPr>
          </w:p>
        </w:tc>
        <w:tc>
          <w:tcPr>
            <w:tcW w:w="1035" w:type="dxa"/>
          </w:tcPr>
          <w:p w:rsidR="00E05E35" w:rsidRPr="00EE4CCA" w:rsidRDefault="00E05E35" w:rsidP="00937BCE">
            <w:pPr>
              <w:jc w:val="center"/>
            </w:pPr>
          </w:p>
          <w:p w:rsidR="00E05E35" w:rsidRPr="00BA6515" w:rsidRDefault="00E05E35" w:rsidP="00937BCE">
            <w:pPr>
              <w:jc w:val="center"/>
              <w:rPr>
                <w:lang w:val="en-US"/>
              </w:rPr>
            </w:pPr>
            <w:r>
              <w:rPr>
                <w:lang w:val="en-US"/>
              </w:rP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2</w:t>
            </w:r>
          </w:p>
        </w:tc>
        <w:tc>
          <w:tcPr>
            <w:tcW w:w="2708" w:type="dxa"/>
          </w:tcPr>
          <w:p w:rsidR="00E05E35" w:rsidRPr="0011557F" w:rsidRDefault="00E05E35" w:rsidP="00937BCE">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 xml:space="preserve">Социальные   и   психологические аспекты  формирования  городской среды.      </w:t>
            </w:r>
          </w:p>
        </w:tc>
        <w:tc>
          <w:tcPr>
            <w:tcW w:w="1173" w:type="dxa"/>
          </w:tcPr>
          <w:p w:rsidR="00E05E35" w:rsidRPr="003309E0" w:rsidRDefault="00E05E35" w:rsidP="00937BCE">
            <w:pPr>
              <w:jc w:val="center"/>
            </w:pPr>
          </w:p>
        </w:tc>
        <w:tc>
          <w:tcPr>
            <w:tcW w:w="1035" w:type="dxa"/>
          </w:tcPr>
          <w:p w:rsidR="00E05E35" w:rsidRPr="00BA6515" w:rsidRDefault="00E05E35" w:rsidP="00937BCE">
            <w:pPr>
              <w:jc w:val="center"/>
              <w:rPr>
                <w:lang w:val="en-US"/>
              </w:rPr>
            </w:pPr>
            <w:r>
              <w:rPr>
                <w:lang w:val="en-US"/>
              </w:rP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3</w:t>
            </w:r>
          </w:p>
        </w:tc>
        <w:tc>
          <w:tcPr>
            <w:tcW w:w="2708" w:type="dxa"/>
          </w:tcPr>
          <w:p w:rsidR="00E05E35" w:rsidRDefault="00E05E35" w:rsidP="00937BCE">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Особенности     ориентации     и передвижения     человека     на территории  современного  города.</w:t>
            </w:r>
          </w:p>
          <w:p w:rsidR="00E05E35" w:rsidRPr="0011557F" w:rsidRDefault="00E05E35" w:rsidP="00937BCE">
            <w:pPr>
              <w:pStyle w:val="1"/>
              <w:spacing w:after="0" w:line="240" w:lineRule="auto"/>
              <w:ind w:left="0"/>
              <w:jc w:val="both"/>
              <w:rPr>
                <w:rFonts w:ascii="Times New Roman" w:hAnsi="Times New Roman"/>
                <w:sz w:val="24"/>
                <w:szCs w:val="24"/>
              </w:rPr>
            </w:pPr>
          </w:p>
        </w:tc>
        <w:tc>
          <w:tcPr>
            <w:tcW w:w="1173" w:type="dxa"/>
          </w:tcPr>
          <w:p w:rsidR="00E05E35" w:rsidRPr="003309E0" w:rsidRDefault="00E05E35" w:rsidP="00937BCE">
            <w:pPr>
              <w:jc w:val="center"/>
            </w:pPr>
            <w:r>
              <w:t>1</w:t>
            </w:r>
          </w:p>
        </w:tc>
        <w:tc>
          <w:tcPr>
            <w:tcW w:w="1035" w:type="dxa"/>
          </w:tcPr>
          <w:p w:rsidR="00E05E35" w:rsidRPr="003309E0" w:rsidRDefault="00E05E35" w:rsidP="00937BCE">
            <w:pPr>
              <w:jc w:val="center"/>
            </w:pPr>
            <w:r>
              <w:rPr>
                <w:lang w:val="en-US"/>
              </w:rPr>
              <w:t>2</w:t>
            </w:r>
            <w:r>
              <w:t>(1*)</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4</w:t>
            </w:r>
          </w:p>
        </w:tc>
        <w:tc>
          <w:tcPr>
            <w:tcW w:w="2708" w:type="dxa"/>
          </w:tcPr>
          <w:p w:rsidR="00E05E35" w:rsidRDefault="00E05E35" w:rsidP="00937BCE">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Дизайн         дорожно-уличных пространств  современного  города</w:t>
            </w:r>
            <w:r>
              <w:rPr>
                <w:rFonts w:ascii="Times New Roman" w:hAnsi="Times New Roman"/>
                <w:sz w:val="24"/>
                <w:szCs w:val="24"/>
              </w:rPr>
              <w:t>.</w:t>
            </w:r>
          </w:p>
          <w:p w:rsidR="00E05E35" w:rsidRPr="0011557F" w:rsidRDefault="00E05E35" w:rsidP="00937BCE">
            <w:pPr>
              <w:pStyle w:val="1"/>
              <w:spacing w:after="0" w:line="240" w:lineRule="auto"/>
              <w:ind w:left="0"/>
              <w:jc w:val="both"/>
              <w:rPr>
                <w:rFonts w:ascii="Times New Roman" w:hAnsi="Times New Roman"/>
                <w:sz w:val="24"/>
                <w:szCs w:val="24"/>
              </w:rPr>
            </w:pPr>
            <w:r w:rsidRPr="00DA1765">
              <w:rPr>
                <w:rFonts w:ascii="Times New Roman" w:hAnsi="Times New Roman"/>
                <w:sz w:val="24"/>
                <w:szCs w:val="24"/>
              </w:rPr>
              <w:t>Типология пешеходных улиц и зон города</w:t>
            </w:r>
          </w:p>
        </w:tc>
        <w:tc>
          <w:tcPr>
            <w:tcW w:w="1173" w:type="dxa"/>
          </w:tcPr>
          <w:p w:rsidR="00E05E35" w:rsidRPr="00C83B7D" w:rsidRDefault="00E05E35" w:rsidP="00937BCE">
            <w:pPr>
              <w:jc w:val="center"/>
            </w:pPr>
          </w:p>
        </w:tc>
        <w:tc>
          <w:tcPr>
            <w:tcW w:w="1035" w:type="dxa"/>
          </w:tcPr>
          <w:p w:rsidR="00E05E35" w:rsidRPr="003309E0" w:rsidRDefault="00E05E35" w:rsidP="00937BCE">
            <w:pPr>
              <w:jc w:val="center"/>
            </w:pPr>
            <w: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rPr>
          <w:trHeight w:val="858"/>
        </w:trPr>
        <w:tc>
          <w:tcPr>
            <w:tcW w:w="924" w:type="dxa"/>
          </w:tcPr>
          <w:p w:rsidR="00E05E35" w:rsidRDefault="00E05E35" w:rsidP="00247CB4">
            <w:pPr>
              <w:jc w:val="both"/>
            </w:pPr>
            <w:r>
              <w:t>5</w:t>
            </w:r>
          </w:p>
          <w:p w:rsidR="00E05E35" w:rsidRDefault="00E05E35" w:rsidP="00937BCE">
            <w:pPr>
              <w:jc w:val="both"/>
            </w:pPr>
          </w:p>
        </w:tc>
        <w:tc>
          <w:tcPr>
            <w:tcW w:w="2708" w:type="dxa"/>
          </w:tcPr>
          <w:p w:rsidR="00E05E35" w:rsidRPr="0011557F" w:rsidRDefault="00E05E35" w:rsidP="00937BCE">
            <w:pPr>
              <w:rPr>
                <w:bCs/>
              </w:rPr>
            </w:pPr>
            <w:r w:rsidRPr="00DA1765">
              <w:t xml:space="preserve">Типология пешеходных </w:t>
            </w:r>
            <w:r w:rsidRPr="00247CB4">
              <w:t xml:space="preserve"> экспозиционных маршрутов в историческом </w:t>
            </w:r>
            <w:proofErr w:type="spellStart"/>
            <w:r w:rsidRPr="00247CB4">
              <w:t>ценре</w:t>
            </w:r>
            <w:proofErr w:type="spellEnd"/>
            <w:r w:rsidRPr="00247CB4">
              <w:t xml:space="preserve"> города</w:t>
            </w:r>
          </w:p>
        </w:tc>
        <w:tc>
          <w:tcPr>
            <w:tcW w:w="1173" w:type="dxa"/>
          </w:tcPr>
          <w:p w:rsidR="00E05E35" w:rsidRDefault="00E05E35" w:rsidP="00937BCE">
            <w:pPr>
              <w:jc w:val="center"/>
            </w:pPr>
            <w:r>
              <w:t>1</w:t>
            </w:r>
          </w:p>
        </w:tc>
        <w:tc>
          <w:tcPr>
            <w:tcW w:w="1035" w:type="dxa"/>
          </w:tcPr>
          <w:p w:rsidR="00E05E35" w:rsidRPr="003309E0" w:rsidRDefault="00E05E35" w:rsidP="00BA6515">
            <w:r>
              <w:t>2</w:t>
            </w:r>
          </w:p>
        </w:tc>
        <w:tc>
          <w:tcPr>
            <w:tcW w:w="838" w:type="dxa"/>
          </w:tcPr>
          <w:p w:rsidR="00E05E35" w:rsidRPr="00DC11F5" w:rsidRDefault="00E05E35" w:rsidP="00937BCE">
            <w:pPr>
              <w:jc w:val="center"/>
            </w:pPr>
          </w:p>
        </w:tc>
        <w:tc>
          <w:tcPr>
            <w:tcW w:w="2142" w:type="dxa"/>
          </w:tcPr>
          <w:p w:rsidR="00E05E35" w:rsidRPr="003309E0" w:rsidRDefault="00E05E35" w:rsidP="003309E0">
            <w:r>
              <w:t>10</w:t>
            </w:r>
          </w:p>
          <w:p w:rsidR="00E05E35" w:rsidRPr="00DC11F5" w:rsidRDefault="00E05E35" w:rsidP="00937BCE">
            <w:pPr>
              <w:jc w:val="center"/>
            </w:pPr>
          </w:p>
        </w:tc>
      </w:tr>
      <w:tr w:rsidR="00E05E35" w:rsidRPr="00DC11F5" w:rsidTr="00937BCE">
        <w:tc>
          <w:tcPr>
            <w:tcW w:w="924" w:type="dxa"/>
          </w:tcPr>
          <w:p w:rsidR="00E05E35" w:rsidRDefault="00E05E35" w:rsidP="00247CB4">
            <w:pPr>
              <w:jc w:val="both"/>
            </w:pPr>
            <w:r>
              <w:t>6</w:t>
            </w:r>
          </w:p>
        </w:tc>
        <w:tc>
          <w:tcPr>
            <w:tcW w:w="2708" w:type="dxa"/>
          </w:tcPr>
          <w:p w:rsidR="00E05E35" w:rsidRPr="0011557F" w:rsidRDefault="00E05E35" w:rsidP="00937BCE">
            <w:pPr>
              <w:rPr>
                <w:bCs/>
              </w:rPr>
            </w:pPr>
            <w:r w:rsidRPr="00645E79">
              <w:t>Современные    строительные    и отделочные           материалы: возможности  их  использования  в дизайне     городской среды</w:t>
            </w:r>
          </w:p>
        </w:tc>
        <w:tc>
          <w:tcPr>
            <w:tcW w:w="1173" w:type="dxa"/>
          </w:tcPr>
          <w:p w:rsidR="00E05E35" w:rsidRPr="00C83B7D" w:rsidRDefault="00E05E35" w:rsidP="00937BCE">
            <w:pPr>
              <w:jc w:val="center"/>
            </w:pPr>
          </w:p>
        </w:tc>
        <w:tc>
          <w:tcPr>
            <w:tcW w:w="1035" w:type="dxa"/>
          </w:tcPr>
          <w:p w:rsidR="00E05E35" w:rsidRPr="003309E0" w:rsidRDefault="00E05E35" w:rsidP="00937BCE">
            <w:pPr>
              <w:jc w:val="center"/>
            </w:pP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7</w:t>
            </w:r>
          </w:p>
        </w:tc>
        <w:tc>
          <w:tcPr>
            <w:tcW w:w="2708" w:type="dxa"/>
          </w:tcPr>
          <w:p w:rsidR="00E05E35" w:rsidRDefault="00E05E35" w:rsidP="00937BCE">
            <w:r>
              <w:t>Методы концептуального проектирования</w:t>
            </w:r>
            <w:r w:rsidRPr="00645E79">
              <w:t xml:space="preserve"> высоко комфортного городского пространства.</w:t>
            </w:r>
          </w:p>
        </w:tc>
        <w:tc>
          <w:tcPr>
            <w:tcW w:w="1173" w:type="dxa"/>
          </w:tcPr>
          <w:p w:rsidR="00E05E35" w:rsidRDefault="00E05E35" w:rsidP="00937BCE">
            <w:pPr>
              <w:jc w:val="center"/>
            </w:pPr>
          </w:p>
        </w:tc>
        <w:tc>
          <w:tcPr>
            <w:tcW w:w="1035" w:type="dxa"/>
          </w:tcPr>
          <w:p w:rsidR="00E05E35" w:rsidRPr="003309E0" w:rsidRDefault="00E05E35" w:rsidP="00937BCE">
            <w:pPr>
              <w:jc w:val="center"/>
            </w:pPr>
            <w:r>
              <w:t>2(1*)</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8</w:t>
            </w:r>
          </w:p>
        </w:tc>
        <w:tc>
          <w:tcPr>
            <w:tcW w:w="2708" w:type="dxa"/>
          </w:tcPr>
          <w:p w:rsidR="00E05E35" w:rsidRDefault="00E05E35" w:rsidP="00937BCE">
            <w:r>
              <w:t xml:space="preserve">Основы проектирования </w:t>
            </w:r>
            <w:r w:rsidRPr="00645E79">
              <w:t>локального архитектурно-художественного стиля городского ансамбля</w:t>
            </w:r>
          </w:p>
        </w:tc>
        <w:tc>
          <w:tcPr>
            <w:tcW w:w="1173" w:type="dxa"/>
          </w:tcPr>
          <w:p w:rsidR="00E05E35" w:rsidRDefault="00E05E35" w:rsidP="00937BCE">
            <w:pPr>
              <w:jc w:val="center"/>
            </w:pPr>
            <w:r>
              <w:t>1</w:t>
            </w:r>
          </w:p>
        </w:tc>
        <w:tc>
          <w:tcPr>
            <w:tcW w:w="1035" w:type="dxa"/>
          </w:tcPr>
          <w:p w:rsidR="00E05E35" w:rsidRPr="003309E0" w:rsidRDefault="00E05E35" w:rsidP="00937BCE">
            <w:pPr>
              <w:jc w:val="center"/>
            </w:pPr>
            <w: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247CB4">
            <w:pPr>
              <w:jc w:val="both"/>
            </w:pPr>
            <w:r>
              <w:t>9</w:t>
            </w:r>
          </w:p>
        </w:tc>
        <w:tc>
          <w:tcPr>
            <w:tcW w:w="2708" w:type="dxa"/>
          </w:tcPr>
          <w:p w:rsidR="00E05E35" w:rsidRDefault="00E05E35" w:rsidP="00937BCE">
            <w:r w:rsidRPr="001C3C83">
              <w:t>Метод фирменных стилей в разработке дизайна городской среды</w:t>
            </w:r>
            <w:r>
              <w:t>.</w:t>
            </w:r>
          </w:p>
        </w:tc>
        <w:tc>
          <w:tcPr>
            <w:tcW w:w="1173" w:type="dxa"/>
          </w:tcPr>
          <w:p w:rsidR="00E05E35" w:rsidRDefault="00E05E35" w:rsidP="00937BCE">
            <w:pPr>
              <w:jc w:val="center"/>
            </w:pPr>
          </w:p>
        </w:tc>
        <w:tc>
          <w:tcPr>
            <w:tcW w:w="1035" w:type="dxa"/>
          </w:tcPr>
          <w:p w:rsidR="00E05E35" w:rsidRPr="003309E0" w:rsidRDefault="00E05E35" w:rsidP="00937BCE">
            <w:pPr>
              <w:jc w:val="center"/>
            </w:pPr>
            <w:r>
              <w:t>2(1*)</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937BCE">
            <w:pPr>
              <w:pStyle w:val="a3"/>
              <w:ind w:left="0"/>
              <w:jc w:val="both"/>
            </w:pPr>
            <w:r>
              <w:t>10</w:t>
            </w:r>
          </w:p>
        </w:tc>
        <w:tc>
          <w:tcPr>
            <w:tcW w:w="2708" w:type="dxa"/>
          </w:tcPr>
          <w:p w:rsidR="00E05E35" w:rsidRDefault="00E05E35" w:rsidP="00937BCE">
            <w:r w:rsidRPr="001C3C83">
              <w:t xml:space="preserve">Концептуальное проектирование </w:t>
            </w:r>
            <w:r>
              <w:t xml:space="preserve">тематических </w:t>
            </w:r>
            <w:r w:rsidRPr="001C3C83">
              <w:t>средов</w:t>
            </w:r>
            <w:r>
              <w:t>ых объектов.</w:t>
            </w:r>
          </w:p>
        </w:tc>
        <w:tc>
          <w:tcPr>
            <w:tcW w:w="1173" w:type="dxa"/>
          </w:tcPr>
          <w:p w:rsidR="00E05E35" w:rsidRDefault="00E05E35" w:rsidP="00937BCE">
            <w:pPr>
              <w:jc w:val="center"/>
            </w:pPr>
          </w:p>
        </w:tc>
        <w:tc>
          <w:tcPr>
            <w:tcW w:w="1035" w:type="dxa"/>
          </w:tcPr>
          <w:p w:rsidR="00E05E35" w:rsidRPr="003309E0" w:rsidRDefault="00E05E35" w:rsidP="00937BCE">
            <w:pPr>
              <w:jc w:val="center"/>
            </w:pPr>
            <w: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10</w:t>
            </w:r>
          </w:p>
        </w:tc>
      </w:tr>
      <w:tr w:rsidR="00E05E35" w:rsidRPr="00DC11F5" w:rsidTr="00937BCE">
        <w:tc>
          <w:tcPr>
            <w:tcW w:w="924" w:type="dxa"/>
          </w:tcPr>
          <w:p w:rsidR="00E05E35" w:rsidRDefault="00E05E35" w:rsidP="00937BCE">
            <w:pPr>
              <w:pStyle w:val="a3"/>
              <w:ind w:left="0"/>
              <w:jc w:val="both"/>
            </w:pPr>
            <w:r>
              <w:t>11</w:t>
            </w:r>
          </w:p>
        </w:tc>
        <w:tc>
          <w:tcPr>
            <w:tcW w:w="2708" w:type="dxa"/>
          </w:tcPr>
          <w:p w:rsidR="00E05E35" w:rsidRDefault="00E05E35" w:rsidP="00937BCE">
            <w:r w:rsidRPr="001C3C83">
              <w:t>Интерактивн</w:t>
            </w:r>
            <w:r>
              <w:t>ые технологии в городской</w:t>
            </w:r>
            <w:r w:rsidRPr="001C3C83">
              <w:t xml:space="preserve"> сред</w:t>
            </w:r>
            <w:r>
              <w:t>е.</w:t>
            </w:r>
          </w:p>
        </w:tc>
        <w:tc>
          <w:tcPr>
            <w:tcW w:w="1173" w:type="dxa"/>
          </w:tcPr>
          <w:p w:rsidR="00E05E35" w:rsidRPr="003309E0" w:rsidRDefault="00E05E35" w:rsidP="00937BCE">
            <w:pPr>
              <w:jc w:val="center"/>
            </w:pPr>
            <w:r>
              <w:t>1</w:t>
            </w:r>
          </w:p>
        </w:tc>
        <w:tc>
          <w:tcPr>
            <w:tcW w:w="1035" w:type="dxa"/>
          </w:tcPr>
          <w:p w:rsidR="00E05E35" w:rsidRPr="003309E0" w:rsidRDefault="00E05E35" w:rsidP="00937BCE">
            <w:pPr>
              <w:jc w:val="center"/>
            </w:pP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20</w:t>
            </w:r>
          </w:p>
        </w:tc>
      </w:tr>
      <w:tr w:rsidR="00E05E35" w:rsidRPr="00DC11F5" w:rsidTr="00937BCE">
        <w:tc>
          <w:tcPr>
            <w:tcW w:w="924" w:type="dxa"/>
          </w:tcPr>
          <w:p w:rsidR="00E05E35" w:rsidRDefault="00E05E35" w:rsidP="00937BCE">
            <w:pPr>
              <w:pStyle w:val="a3"/>
              <w:ind w:left="0"/>
              <w:jc w:val="both"/>
            </w:pPr>
          </w:p>
        </w:tc>
        <w:tc>
          <w:tcPr>
            <w:tcW w:w="2708" w:type="dxa"/>
          </w:tcPr>
          <w:p w:rsidR="00E05E35" w:rsidRPr="000472E3" w:rsidRDefault="00E05E35" w:rsidP="008B750A">
            <w:r>
              <w:t>Итого в 8 семестре</w:t>
            </w:r>
          </w:p>
        </w:tc>
        <w:tc>
          <w:tcPr>
            <w:tcW w:w="1173" w:type="dxa"/>
          </w:tcPr>
          <w:p w:rsidR="00E05E35" w:rsidRPr="003309E0" w:rsidRDefault="00E05E35" w:rsidP="00937BCE">
            <w:pPr>
              <w:jc w:val="center"/>
            </w:pPr>
            <w:r>
              <w:t>4</w:t>
            </w:r>
          </w:p>
        </w:tc>
        <w:tc>
          <w:tcPr>
            <w:tcW w:w="1035" w:type="dxa"/>
          </w:tcPr>
          <w:p w:rsidR="00E05E35" w:rsidRPr="003309E0" w:rsidRDefault="00E05E35" w:rsidP="00937BCE">
            <w:r>
              <w:t>18(3*)</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t>120</w:t>
            </w:r>
          </w:p>
        </w:tc>
      </w:tr>
      <w:tr w:rsidR="00E05E35" w:rsidRPr="00DC11F5" w:rsidTr="00937BCE">
        <w:tc>
          <w:tcPr>
            <w:tcW w:w="8820" w:type="dxa"/>
            <w:gridSpan w:val="6"/>
          </w:tcPr>
          <w:p w:rsidR="00E05E35" w:rsidRDefault="00E05E35" w:rsidP="00937BCE">
            <w:pPr>
              <w:jc w:val="center"/>
            </w:pPr>
            <w:r>
              <w:rPr>
                <w:lang w:val="en-US"/>
              </w:rPr>
              <w:t>9</w:t>
            </w:r>
            <w:r>
              <w:t xml:space="preserve"> семестр</w:t>
            </w:r>
          </w:p>
        </w:tc>
      </w:tr>
      <w:tr w:rsidR="00E05E35" w:rsidRPr="00DC11F5" w:rsidTr="00937BCE">
        <w:tc>
          <w:tcPr>
            <w:tcW w:w="924" w:type="dxa"/>
          </w:tcPr>
          <w:p w:rsidR="00E05E35" w:rsidRDefault="00E05E35" w:rsidP="00937BCE">
            <w:pPr>
              <w:jc w:val="both"/>
            </w:pPr>
            <w:r>
              <w:t>1</w:t>
            </w:r>
          </w:p>
        </w:tc>
        <w:tc>
          <w:tcPr>
            <w:tcW w:w="2708" w:type="dxa"/>
          </w:tcPr>
          <w:p w:rsidR="00E05E35" w:rsidRDefault="00E05E35" w:rsidP="00937BCE">
            <w:proofErr w:type="spellStart"/>
            <w:r w:rsidRPr="00DA1765">
              <w:t>Видиомаппинг</w:t>
            </w:r>
            <w:proofErr w:type="spellEnd"/>
            <w:r w:rsidRPr="00DA1765">
              <w:t xml:space="preserve"> в дизайне городской среды</w:t>
            </w:r>
            <w:r>
              <w:t>.</w:t>
            </w:r>
          </w:p>
        </w:tc>
        <w:tc>
          <w:tcPr>
            <w:tcW w:w="1173" w:type="dxa"/>
          </w:tcPr>
          <w:p w:rsidR="00E05E35" w:rsidRDefault="00E05E35" w:rsidP="00937BCE">
            <w:pPr>
              <w:jc w:val="center"/>
            </w:pPr>
          </w:p>
        </w:tc>
        <w:tc>
          <w:tcPr>
            <w:tcW w:w="1035" w:type="dxa"/>
          </w:tcPr>
          <w:p w:rsidR="00E05E35" w:rsidRPr="003309E0" w:rsidRDefault="00E05E35" w:rsidP="00937BCE">
            <w:pPr>
              <w:jc w:val="center"/>
            </w:pPr>
            <w:r>
              <w:t>4(1*)</w:t>
            </w:r>
          </w:p>
        </w:tc>
        <w:tc>
          <w:tcPr>
            <w:tcW w:w="838" w:type="dxa"/>
          </w:tcPr>
          <w:p w:rsidR="00E05E35" w:rsidRPr="00DC11F5" w:rsidRDefault="00E05E35" w:rsidP="00937BCE">
            <w:pPr>
              <w:jc w:val="center"/>
            </w:pPr>
          </w:p>
        </w:tc>
        <w:tc>
          <w:tcPr>
            <w:tcW w:w="2142" w:type="dxa"/>
          </w:tcPr>
          <w:p w:rsidR="00E05E35" w:rsidRPr="00E21721" w:rsidRDefault="00E05E35" w:rsidP="00937BCE">
            <w:pPr>
              <w:jc w:val="center"/>
              <w:rPr>
                <w:lang w:val="en-US"/>
              </w:rPr>
            </w:pPr>
            <w:r>
              <w:rPr>
                <w:lang w:val="en-US"/>
              </w:rPr>
              <w:t>20</w:t>
            </w:r>
          </w:p>
        </w:tc>
      </w:tr>
      <w:tr w:rsidR="00E05E35" w:rsidRPr="00DC11F5" w:rsidTr="00937BCE">
        <w:tc>
          <w:tcPr>
            <w:tcW w:w="924" w:type="dxa"/>
          </w:tcPr>
          <w:p w:rsidR="00E05E35" w:rsidRDefault="00E05E35" w:rsidP="00937BCE">
            <w:pPr>
              <w:jc w:val="both"/>
            </w:pPr>
            <w:r>
              <w:t>2</w:t>
            </w:r>
          </w:p>
        </w:tc>
        <w:tc>
          <w:tcPr>
            <w:tcW w:w="2708" w:type="dxa"/>
          </w:tcPr>
          <w:p w:rsidR="00E05E35" w:rsidRDefault="00E05E35" w:rsidP="00937BCE">
            <w:r w:rsidRPr="00DA1765">
              <w:t>Типология арт-объектов</w:t>
            </w:r>
            <w:r>
              <w:t>.</w:t>
            </w:r>
          </w:p>
          <w:p w:rsidR="00E05E35" w:rsidRDefault="00E05E35" w:rsidP="00937BCE"/>
        </w:tc>
        <w:tc>
          <w:tcPr>
            <w:tcW w:w="1173" w:type="dxa"/>
          </w:tcPr>
          <w:p w:rsidR="00E05E35" w:rsidRDefault="00E05E35" w:rsidP="00937BCE">
            <w:pPr>
              <w:jc w:val="center"/>
            </w:pPr>
          </w:p>
        </w:tc>
        <w:tc>
          <w:tcPr>
            <w:tcW w:w="1035" w:type="dxa"/>
          </w:tcPr>
          <w:p w:rsidR="00E05E35" w:rsidRPr="003309E0" w:rsidRDefault="00E05E35" w:rsidP="00937BCE">
            <w:pPr>
              <w:jc w:val="center"/>
            </w:pPr>
            <w:r>
              <w:t>4</w:t>
            </w:r>
          </w:p>
        </w:tc>
        <w:tc>
          <w:tcPr>
            <w:tcW w:w="838" w:type="dxa"/>
          </w:tcPr>
          <w:p w:rsidR="00E05E35" w:rsidRPr="00DC11F5" w:rsidRDefault="00E05E35" w:rsidP="00937BCE">
            <w:pPr>
              <w:jc w:val="center"/>
            </w:pPr>
          </w:p>
        </w:tc>
        <w:tc>
          <w:tcPr>
            <w:tcW w:w="2142" w:type="dxa"/>
          </w:tcPr>
          <w:p w:rsidR="00E05E35" w:rsidRPr="00E21721" w:rsidRDefault="00E05E35" w:rsidP="00937BCE">
            <w:pPr>
              <w:jc w:val="center"/>
              <w:rPr>
                <w:lang w:val="en-US"/>
              </w:rPr>
            </w:pPr>
            <w:r>
              <w:rPr>
                <w:lang w:val="en-US"/>
              </w:rPr>
              <w:t>20</w:t>
            </w:r>
          </w:p>
        </w:tc>
      </w:tr>
      <w:tr w:rsidR="00E05E35" w:rsidRPr="00DC11F5" w:rsidTr="00937BCE">
        <w:tc>
          <w:tcPr>
            <w:tcW w:w="924" w:type="dxa"/>
          </w:tcPr>
          <w:p w:rsidR="00E05E35" w:rsidRDefault="00E05E35" w:rsidP="00937BCE">
            <w:pPr>
              <w:jc w:val="both"/>
            </w:pPr>
            <w:r>
              <w:t>3</w:t>
            </w:r>
          </w:p>
        </w:tc>
        <w:tc>
          <w:tcPr>
            <w:tcW w:w="2708" w:type="dxa"/>
          </w:tcPr>
          <w:p w:rsidR="00E05E35" w:rsidRDefault="00E05E35" w:rsidP="00937BCE">
            <w:r w:rsidRPr="00645E79">
              <w:t xml:space="preserve">Элементы      озеленения      и обустройства          территорий современных  городов.  </w:t>
            </w:r>
          </w:p>
        </w:tc>
        <w:tc>
          <w:tcPr>
            <w:tcW w:w="1173" w:type="dxa"/>
          </w:tcPr>
          <w:p w:rsidR="00E05E35" w:rsidRDefault="00E05E35" w:rsidP="00937BCE">
            <w:pPr>
              <w:jc w:val="center"/>
            </w:pPr>
          </w:p>
        </w:tc>
        <w:tc>
          <w:tcPr>
            <w:tcW w:w="1035" w:type="dxa"/>
          </w:tcPr>
          <w:p w:rsidR="00E05E35" w:rsidRPr="003309E0" w:rsidRDefault="00E05E35" w:rsidP="00937BCE">
            <w:pPr>
              <w:jc w:val="center"/>
            </w:pPr>
            <w:r>
              <w:t>4(1*)</w:t>
            </w:r>
          </w:p>
        </w:tc>
        <w:tc>
          <w:tcPr>
            <w:tcW w:w="838" w:type="dxa"/>
          </w:tcPr>
          <w:p w:rsidR="00E05E35" w:rsidRPr="00DC11F5" w:rsidRDefault="00E05E35" w:rsidP="00937BCE">
            <w:pPr>
              <w:jc w:val="center"/>
            </w:pPr>
          </w:p>
        </w:tc>
        <w:tc>
          <w:tcPr>
            <w:tcW w:w="2142" w:type="dxa"/>
          </w:tcPr>
          <w:p w:rsidR="00E05E35" w:rsidRPr="00E21721" w:rsidRDefault="00E05E35" w:rsidP="00937BCE">
            <w:pPr>
              <w:jc w:val="center"/>
              <w:rPr>
                <w:lang w:val="en-US"/>
              </w:rPr>
            </w:pPr>
            <w:r>
              <w:rPr>
                <w:lang w:val="en-US"/>
              </w:rPr>
              <w:t>20</w:t>
            </w:r>
          </w:p>
        </w:tc>
      </w:tr>
      <w:tr w:rsidR="00E05E35" w:rsidRPr="00DC11F5" w:rsidTr="00937BCE">
        <w:tc>
          <w:tcPr>
            <w:tcW w:w="924" w:type="dxa"/>
          </w:tcPr>
          <w:p w:rsidR="00E05E35" w:rsidRDefault="00E05E35" w:rsidP="00937BCE">
            <w:pPr>
              <w:jc w:val="both"/>
            </w:pPr>
            <w:r>
              <w:t>4</w:t>
            </w:r>
          </w:p>
        </w:tc>
        <w:tc>
          <w:tcPr>
            <w:tcW w:w="2708" w:type="dxa"/>
          </w:tcPr>
          <w:p w:rsidR="00E05E35" w:rsidRDefault="00E05E35" w:rsidP="00937BCE">
            <w:proofErr w:type="spellStart"/>
            <w:r w:rsidRPr="001C3C83">
              <w:t>Морфологизм</w:t>
            </w:r>
            <w:proofErr w:type="spellEnd"/>
            <w:r w:rsidRPr="001C3C83">
              <w:t xml:space="preserve"> ландшафтного дизайна в городской среде</w:t>
            </w:r>
            <w:r>
              <w:t>.</w:t>
            </w:r>
          </w:p>
        </w:tc>
        <w:tc>
          <w:tcPr>
            <w:tcW w:w="1173" w:type="dxa"/>
          </w:tcPr>
          <w:p w:rsidR="00E05E35" w:rsidRDefault="00E05E35" w:rsidP="00937BCE">
            <w:pPr>
              <w:jc w:val="center"/>
            </w:pPr>
          </w:p>
        </w:tc>
        <w:tc>
          <w:tcPr>
            <w:tcW w:w="1035" w:type="dxa"/>
          </w:tcPr>
          <w:p w:rsidR="00E05E35" w:rsidRPr="003309E0" w:rsidRDefault="00E05E35" w:rsidP="00937BCE">
            <w:pPr>
              <w:jc w:val="center"/>
            </w:pPr>
            <w:r>
              <w:t>4(1*)</w:t>
            </w:r>
          </w:p>
        </w:tc>
        <w:tc>
          <w:tcPr>
            <w:tcW w:w="838" w:type="dxa"/>
          </w:tcPr>
          <w:p w:rsidR="00E05E35" w:rsidRPr="00DC11F5" w:rsidRDefault="00E05E35" w:rsidP="00937BCE">
            <w:pPr>
              <w:jc w:val="center"/>
            </w:pPr>
          </w:p>
        </w:tc>
        <w:tc>
          <w:tcPr>
            <w:tcW w:w="2142" w:type="dxa"/>
          </w:tcPr>
          <w:p w:rsidR="00E05E35" w:rsidRPr="00E21721" w:rsidRDefault="00E05E35" w:rsidP="00937BCE">
            <w:pPr>
              <w:jc w:val="center"/>
              <w:rPr>
                <w:lang w:val="en-US"/>
              </w:rPr>
            </w:pPr>
            <w:r>
              <w:rPr>
                <w:lang w:val="en-US"/>
              </w:rPr>
              <w:t>20</w:t>
            </w:r>
          </w:p>
        </w:tc>
      </w:tr>
      <w:tr w:rsidR="00E05E35" w:rsidRPr="00DC11F5" w:rsidTr="00937BCE">
        <w:tc>
          <w:tcPr>
            <w:tcW w:w="924" w:type="dxa"/>
          </w:tcPr>
          <w:p w:rsidR="00E05E35" w:rsidRDefault="00E05E35" w:rsidP="00937BCE">
            <w:pPr>
              <w:jc w:val="both"/>
            </w:pPr>
            <w:r>
              <w:t>5</w:t>
            </w:r>
          </w:p>
        </w:tc>
        <w:tc>
          <w:tcPr>
            <w:tcW w:w="2708" w:type="dxa"/>
          </w:tcPr>
          <w:p w:rsidR="00E05E35" w:rsidRDefault="00E05E35" w:rsidP="00937BCE">
            <w:r w:rsidRPr="001C3C83">
              <w:t>Современные художественно-стилевые течения в дизайне города</w:t>
            </w:r>
            <w:r>
              <w:t>.</w:t>
            </w:r>
          </w:p>
        </w:tc>
        <w:tc>
          <w:tcPr>
            <w:tcW w:w="1173" w:type="dxa"/>
          </w:tcPr>
          <w:p w:rsidR="00E05E35" w:rsidRDefault="00E05E35" w:rsidP="00937BCE">
            <w:pPr>
              <w:jc w:val="center"/>
            </w:pPr>
          </w:p>
        </w:tc>
        <w:tc>
          <w:tcPr>
            <w:tcW w:w="1035" w:type="dxa"/>
          </w:tcPr>
          <w:p w:rsidR="00E05E35" w:rsidRPr="003309E0" w:rsidRDefault="00E05E35" w:rsidP="00937BCE">
            <w:pPr>
              <w:jc w:val="center"/>
            </w:pPr>
            <w:r>
              <w:t>2</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rPr>
                <w:lang w:val="en-US"/>
              </w:rPr>
              <w:t>1</w:t>
            </w:r>
            <w:r>
              <w:t>7</w:t>
            </w:r>
          </w:p>
        </w:tc>
      </w:tr>
      <w:tr w:rsidR="00E05E35" w:rsidRPr="00DC11F5" w:rsidTr="00937BCE">
        <w:tc>
          <w:tcPr>
            <w:tcW w:w="924" w:type="dxa"/>
          </w:tcPr>
          <w:p w:rsidR="00E05E35" w:rsidRDefault="00E05E35" w:rsidP="00937BCE">
            <w:pPr>
              <w:jc w:val="both"/>
            </w:pPr>
          </w:p>
        </w:tc>
        <w:tc>
          <w:tcPr>
            <w:tcW w:w="2708" w:type="dxa"/>
          </w:tcPr>
          <w:p w:rsidR="00E05E35" w:rsidRDefault="00E05E35" w:rsidP="007B165A">
            <w:r>
              <w:t>Итого в 9 семестре</w:t>
            </w:r>
          </w:p>
        </w:tc>
        <w:tc>
          <w:tcPr>
            <w:tcW w:w="1173" w:type="dxa"/>
          </w:tcPr>
          <w:p w:rsidR="00E05E35" w:rsidRDefault="00E05E35" w:rsidP="00937BCE">
            <w:pPr>
              <w:jc w:val="center"/>
            </w:pPr>
          </w:p>
        </w:tc>
        <w:tc>
          <w:tcPr>
            <w:tcW w:w="1035" w:type="dxa"/>
          </w:tcPr>
          <w:p w:rsidR="00E05E35" w:rsidRPr="003309E0" w:rsidRDefault="00E05E35" w:rsidP="00937BCE">
            <w:pPr>
              <w:jc w:val="center"/>
            </w:pPr>
            <w:r>
              <w:rPr>
                <w:lang w:val="en-US"/>
              </w:rPr>
              <w:t>1</w:t>
            </w:r>
            <w:r>
              <w:t>8(3*)</w:t>
            </w:r>
          </w:p>
        </w:tc>
        <w:tc>
          <w:tcPr>
            <w:tcW w:w="838" w:type="dxa"/>
          </w:tcPr>
          <w:p w:rsidR="00E05E35" w:rsidRPr="00DC11F5" w:rsidRDefault="00E05E35" w:rsidP="00937BCE">
            <w:pPr>
              <w:jc w:val="center"/>
            </w:pPr>
          </w:p>
        </w:tc>
        <w:tc>
          <w:tcPr>
            <w:tcW w:w="2142" w:type="dxa"/>
          </w:tcPr>
          <w:p w:rsidR="00E05E35" w:rsidRPr="003309E0" w:rsidRDefault="00E05E35" w:rsidP="00937BCE">
            <w:pPr>
              <w:jc w:val="center"/>
            </w:pPr>
            <w:r>
              <w:rPr>
                <w:lang w:val="en-US"/>
              </w:rPr>
              <w:t>9</w:t>
            </w:r>
            <w:r>
              <w:t>7</w:t>
            </w:r>
          </w:p>
        </w:tc>
      </w:tr>
    </w:tbl>
    <w:p w:rsidR="00E05E35" w:rsidRDefault="00E05E35" w:rsidP="00D00133">
      <w:pPr>
        <w:widowControl w:val="0"/>
        <w:autoSpaceDE w:val="0"/>
        <w:autoSpaceDN w:val="0"/>
        <w:adjustRightInd w:val="0"/>
        <w:jc w:val="both"/>
      </w:pPr>
    </w:p>
    <w:p w:rsidR="00E05E35" w:rsidRPr="000F440F" w:rsidRDefault="00E05E35" w:rsidP="00D00133">
      <w:pPr>
        <w:autoSpaceDE w:val="0"/>
        <w:autoSpaceDN w:val="0"/>
        <w:adjustRightInd w:val="0"/>
        <w:jc w:val="both"/>
      </w:pPr>
    </w:p>
    <w:p w:rsidR="00E05E35" w:rsidRPr="00DC11F5" w:rsidRDefault="00E05E3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E05E35" w:rsidRPr="00DC11F5" w:rsidRDefault="00E05E35" w:rsidP="00D00133">
      <w:pPr>
        <w:autoSpaceDE w:val="0"/>
        <w:autoSpaceDN w:val="0"/>
        <w:adjustRightInd w:val="0"/>
        <w:ind w:left="1440"/>
        <w:jc w:val="center"/>
        <w:rPr>
          <w:b/>
        </w:rPr>
      </w:pPr>
    </w:p>
    <w:p w:rsidR="00E05E35" w:rsidRPr="00DC11F5" w:rsidRDefault="00E05E35" w:rsidP="00F0399E">
      <w:pPr>
        <w:numPr>
          <w:ilvl w:val="2"/>
          <w:numId w:val="7"/>
        </w:numPr>
        <w:autoSpaceDE w:val="0"/>
        <w:autoSpaceDN w:val="0"/>
        <w:adjustRightInd w:val="0"/>
        <w:rPr>
          <w:b/>
        </w:rPr>
      </w:pPr>
      <w:r w:rsidRPr="00DC11F5">
        <w:rPr>
          <w:b/>
        </w:rPr>
        <w:t>Содержание лекционного курса</w:t>
      </w:r>
    </w:p>
    <w:p w:rsidR="00E05E35" w:rsidRPr="00DC11F5" w:rsidRDefault="00E05E3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E05E35" w:rsidRPr="00DC11F5" w:rsidTr="007C523C">
        <w:tc>
          <w:tcPr>
            <w:tcW w:w="684" w:type="dxa"/>
          </w:tcPr>
          <w:p w:rsidR="00E05E35" w:rsidRPr="007B023B" w:rsidRDefault="00E05E35" w:rsidP="00935672">
            <w:pPr>
              <w:jc w:val="center"/>
              <w:rPr>
                <w:b/>
              </w:rPr>
            </w:pPr>
            <w:r w:rsidRPr="007B023B">
              <w:rPr>
                <w:b/>
              </w:rPr>
              <w:t>№ п/п</w:t>
            </w:r>
          </w:p>
        </w:tc>
        <w:tc>
          <w:tcPr>
            <w:tcW w:w="2464" w:type="dxa"/>
          </w:tcPr>
          <w:p w:rsidR="00E05E35" w:rsidRPr="007B023B" w:rsidRDefault="00E05E35" w:rsidP="00935672">
            <w:pPr>
              <w:jc w:val="center"/>
              <w:rPr>
                <w:b/>
              </w:rPr>
            </w:pPr>
            <w:r w:rsidRPr="007B023B">
              <w:rPr>
                <w:b/>
              </w:rPr>
              <w:t>Наименование темы (раздела) дисциплины</w:t>
            </w:r>
          </w:p>
        </w:tc>
        <w:tc>
          <w:tcPr>
            <w:tcW w:w="6423" w:type="dxa"/>
          </w:tcPr>
          <w:p w:rsidR="00E05E35" w:rsidRPr="007B023B" w:rsidRDefault="00E05E35" w:rsidP="009658B9">
            <w:pPr>
              <w:jc w:val="center"/>
              <w:rPr>
                <w:b/>
              </w:rPr>
            </w:pPr>
            <w:r w:rsidRPr="007B023B">
              <w:rPr>
                <w:b/>
              </w:rPr>
              <w:t>Содержание лекционного занятия</w:t>
            </w:r>
          </w:p>
        </w:tc>
      </w:tr>
      <w:tr w:rsidR="00E05E35" w:rsidRPr="00DC11F5" w:rsidTr="007C523C">
        <w:tc>
          <w:tcPr>
            <w:tcW w:w="684" w:type="dxa"/>
          </w:tcPr>
          <w:p w:rsidR="00E05E35" w:rsidRPr="007B023B" w:rsidRDefault="00E05E35" w:rsidP="00F62380">
            <w:pPr>
              <w:pStyle w:val="a3"/>
              <w:numPr>
                <w:ilvl w:val="0"/>
                <w:numId w:val="11"/>
              </w:numPr>
            </w:pPr>
          </w:p>
        </w:tc>
        <w:tc>
          <w:tcPr>
            <w:tcW w:w="2464" w:type="dxa"/>
          </w:tcPr>
          <w:p w:rsidR="00E05E35" w:rsidRDefault="00E05E35" w:rsidP="00247CB4">
            <w:pPr>
              <w:pStyle w:val="1"/>
              <w:spacing w:after="0" w:line="240" w:lineRule="auto"/>
              <w:ind w:left="0"/>
              <w:jc w:val="both"/>
              <w:rPr>
                <w:rFonts w:ascii="Times New Roman" w:hAnsi="Times New Roman"/>
                <w:sz w:val="24"/>
                <w:szCs w:val="24"/>
              </w:rPr>
            </w:pPr>
            <w:r>
              <w:rPr>
                <w:rFonts w:ascii="Times New Roman" w:hAnsi="Times New Roman"/>
                <w:sz w:val="24"/>
                <w:szCs w:val="24"/>
              </w:rPr>
              <w:t>Цель, задачи и структура дисциплины.</w:t>
            </w:r>
          </w:p>
          <w:p w:rsidR="00E05E35" w:rsidRPr="007B023B" w:rsidRDefault="00E05E35" w:rsidP="00247CB4">
            <w:pPr>
              <w:pStyle w:val="1"/>
              <w:spacing w:after="0" w:line="240" w:lineRule="auto"/>
              <w:ind w:left="0"/>
              <w:jc w:val="both"/>
              <w:rPr>
                <w:rFonts w:ascii="Times New Roman" w:hAnsi="Times New Roman"/>
                <w:color w:val="000000"/>
                <w:spacing w:val="2"/>
                <w:sz w:val="24"/>
                <w:szCs w:val="24"/>
              </w:rPr>
            </w:pPr>
            <w:r w:rsidRPr="00645E79">
              <w:rPr>
                <w:rFonts w:ascii="Times New Roman" w:hAnsi="Times New Roman"/>
                <w:sz w:val="24"/>
                <w:szCs w:val="24"/>
              </w:rPr>
              <w:t>Среда  современного  города  как объект     системного     анализа</w:t>
            </w:r>
          </w:p>
        </w:tc>
        <w:tc>
          <w:tcPr>
            <w:tcW w:w="6423" w:type="dxa"/>
          </w:tcPr>
          <w:p w:rsidR="00E05E35" w:rsidRPr="007B023B" w:rsidRDefault="00E05E35" w:rsidP="00C13C3F">
            <w:pPr>
              <w:jc w:val="both"/>
            </w:pPr>
            <w:r>
              <w:t>Основные задачи курса «Проектирование городской среды». Главны</w:t>
            </w:r>
            <w:r w:rsidRPr="00C13C3F">
              <w:t xml:space="preserve">е предпосылки      и      факторы, определяющие    дизайн    среды современного </w:t>
            </w:r>
            <w:proofErr w:type="spellStart"/>
            <w:r w:rsidRPr="00C13C3F">
              <w:t>города.Системообразующие</w:t>
            </w:r>
            <w:proofErr w:type="spellEnd"/>
            <w:r w:rsidRPr="00C13C3F">
              <w:t xml:space="preserve">      элементы городской  среды,  создаваемые  в результате   градостроительной   и архитектурно-дизайнерской деятельности.</w:t>
            </w:r>
          </w:p>
        </w:tc>
      </w:tr>
      <w:tr w:rsidR="00E05E35" w:rsidRPr="00DC11F5" w:rsidTr="007C523C">
        <w:tc>
          <w:tcPr>
            <w:tcW w:w="684" w:type="dxa"/>
          </w:tcPr>
          <w:p w:rsidR="00E05E35" w:rsidRPr="007B023B" w:rsidRDefault="00E05E35" w:rsidP="00F62380">
            <w:pPr>
              <w:pStyle w:val="a3"/>
              <w:numPr>
                <w:ilvl w:val="0"/>
                <w:numId w:val="11"/>
              </w:numPr>
            </w:pPr>
          </w:p>
        </w:tc>
        <w:tc>
          <w:tcPr>
            <w:tcW w:w="2464" w:type="dxa"/>
          </w:tcPr>
          <w:p w:rsidR="00E05E35" w:rsidRDefault="00E05E35" w:rsidP="00247CB4">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 xml:space="preserve">Социальные   и   психологические аспекты формирования городской среды.      </w:t>
            </w:r>
          </w:p>
        </w:tc>
        <w:tc>
          <w:tcPr>
            <w:tcW w:w="6423" w:type="dxa"/>
          </w:tcPr>
          <w:p w:rsidR="00E05E35" w:rsidRDefault="00E05E35" w:rsidP="00076108">
            <w:pPr>
              <w:jc w:val="both"/>
            </w:pPr>
            <w:r w:rsidRPr="00C13C3F">
              <w:t>Основные уровни персонализации         городских пространств, их планировочные и социальные       характеристики. Приемы  и  средства  формирования городской  среды,  способствующие активизации  социальных  контактов среди  населения  и  его  отдельных групп.</w:t>
            </w:r>
          </w:p>
        </w:tc>
      </w:tr>
      <w:tr w:rsidR="00E05E35" w:rsidRPr="00DC11F5" w:rsidTr="007C523C">
        <w:tc>
          <w:tcPr>
            <w:tcW w:w="684" w:type="dxa"/>
          </w:tcPr>
          <w:p w:rsidR="00E05E35" w:rsidRPr="007B023B" w:rsidRDefault="00E05E35" w:rsidP="00F62380">
            <w:pPr>
              <w:pStyle w:val="a3"/>
              <w:numPr>
                <w:ilvl w:val="0"/>
                <w:numId w:val="11"/>
              </w:numPr>
            </w:pPr>
          </w:p>
        </w:tc>
        <w:tc>
          <w:tcPr>
            <w:tcW w:w="2464" w:type="dxa"/>
          </w:tcPr>
          <w:p w:rsidR="00E05E35" w:rsidRPr="00645E79" w:rsidRDefault="00E05E35" w:rsidP="00247CB4">
            <w:pPr>
              <w:pStyle w:val="1"/>
              <w:spacing w:after="0" w:line="240" w:lineRule="auto"/>
              <w:ind w:left="0"/>
              <w:jc w:val="both"/>
              <w:rPr>
                <w:rFonts w:ascii="Times New Roman" w:hAnsi="Times New Roman"/>
                <w:sz w:val="24"/>
                <w:szCs w:val="24"/>
              </w:rPr>
            </w:pPr>
            <w:r w:rsidRPr="00A95770">
              <w:rPr>
                <w:rFonts w:ascii="Times New Roman" w:hAnsi="Times New Roman"/>
                <w:sz w:val="24"/>
                <w:szCs w:val="24"/>
              </w:rPr>
              <w:t>Интерактивные технологии в городской среде.</w:t>
            </w:r>
          </w:p>
        </w:tc>
        <w:tc>
          <w:tcPr>
            <w:tcW w:w="6423" w:type="dxa"/>
          </w:tcPr>
          <w:p w:rsidR="00E05E35" w:rsidRPr="00C13C3F" w:rsidRDefault="00E05E35" w:rsidP="00076108">
            <w:pPr>
              <w:jc w:val="both"/>
            </w:pPr>
            <w:r>
              <w:t>Принципы организации наружной рекламы, применяемое оборудование и технологии.</w:t>
            </w:r>
          </w:p>
        </w:tc>
      </w:tr>
    </w:tbl>
    <w:p w:rsidR="00E05E35" w:rsidRPr="00DC11F5" w:rsidRDefault="00E05E35" w:rsidP="00D00133">
      <w:pPr>
        <w:autoSpaceDE w:val="0"/>
        <w:autoSpaceDN w:val="0"/>
        <w:adjustRightInd w:val="0"/>
        <w:jc w:val="center"/>
      </w:pPr>
    </w:p>
    <w:p w:rsidR="00E05E35" w:rsidRPr="00DC11F5" w:rsidRDefault="00E05E35" w:rsidP="0099483A">
      <w:pPr>
        <w:autoSpaceDE w:val="0"/>
        <w:autoSpaceDN w:val="0"/>
        <w:adjustRightInd w:val="0"/>
        <w:rPr>
          <w:b/>
        </w:rPr>
      </w:pPr>
      <w:r w:rsidRPr="00DC11F5">
        <w:rPr>
          <w:b/>
        </w:rPr>
        <w:t>4.2.2. Содержание практических занятий</w:t>
      </w:r>
    </w:p>
    <w:p w:rsidR="00E05E35" w:rsidRPr="00DC11F5" w:rsidRDefault="00E05E3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5E35" w:rsidRPr="002D0F2F" w:rsidTr="006774E3">
        <w:tc>
          <w:tcPr>
            <w:tcW w:w="817" w:type="dxa"/>
          </w:tcPr>
          <w:p w:rsidR="00E05E35" w:rsidRPr="002D0F2F" w:rsidRDefault="00E05E35" w:rsidP="00A96FF5">
            <w:pPr>
              <w:jc w:val="center"/>
              <w:rPr>
                <w:b/>
              </w:rPr>
            </w:pPr>
            <w:r w:rsidRPr="002D0F2F">
              <w:rPr>
                <w:b/>
              </w:rPr>
              <w:t>№ п/п</w:t>
            </w:r>
          </w:p>
        </w:tc>
        <w:tc>
          <w:tcPr>
            <w:tcW w:w="2410" w:type="dxa"/>
          </w:tcPr>
          <w:p w:rsidR="00E05E35" w:rsidRPr="002D0F2F" w:rsidRDefault="00E05E35" w:rsidP="00A96FF5">
            <w:pPr>
              <w:jc w:val="center"/>
              <w:rPr>
                <w:b/>
              </w:rPr>
            </w:pPr>
            <w:r w:rsidRPr="002D0F2F">
              <w:rPr>
                <w:b/>
              </w:rPr>
              <w:t>Наименование темы (раздела) дисциплины</w:t>
            </w:r>
          </w:p>
        </w:tc>
        <w:tc>
          <w:tcPr>
            <w:tcW w:w="6344" w:type="dxa"/>
          </w:tcPr>
          <w:p w:rsidR="00E05E35" w:rsidRPr="002D0F2F" w:rsidRDefault="00E05E35" w:rsidP="002D0F2F">
            <w:pPr>
              <w:jc w:val="center"/>
              <w:rPr>
                <w:b/>
              </w:rPr>
            </w:pPr>
            <w:r w:rsidRPr="002D0F2F">
              <w:rPr>
                <w:b/>
              </w:rPr>
              <w:t>Содержание п</w:t>
            </w:r>
            <w:r>
              <w:rPr>
                <w:b/>
              </w:rPr>
              <w:t>рактического занятия</w:t>
            </w:r>
          </w:p>
        </w:tc>
      </w:tr>
      <w:tr w:rsidR="00E05E35" w:rsidRPr="002D0F2F" w:rsidTr="006774E3">
        <w:tc>
          <w:tcPr>
            <w:tcW w:w="817" w:type="dxa"/>
          </w:tcPr>
          <w:p w:rsidR="00E05E35" w:rsidRPr="002D0F2F" w:rsidRDefault="00E05E35" w:rsidP="00247CB4">
            <w:pPr>
              <w:pStyle w:val="a3"/>
              <w:ind w:left="0"/>
            </w:pPr>
            <w:r>
              <w:t>1.</w:t>
            </w:r>
          </w:p>
        </w:tc>
        <w:tc>
          <w:tcPr>
            <w:tcW w:w="2410" w:type="dxa"/>
          </w:tcPr>
          <w:p w:rsidR="00E05E35" w:rsidRDefault="00E05E35" w:rsidP="00247CB4">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Особенности     ориентации     и передвижения     человека     на территории  современного  города.</w:t>
            </w:r>
          </w:p>
          <w:p w:rsidR="00E05E35" w:rsidRPr="0011557F" w:rsidRDefault="00E05E35" w:rsidP="00247CB4">
            <w:pPr>
              <w:pStyle w:val="1"/>
              <w:spacing w:after="0" w:line="240" w:lineRule="auto"/>
              <w:ind w:left="0"/>
              <w:jc w:val="both"/>
              <w:rPr>
                <w:rFonts w:ascii="Times New Roman" w:hAnsi="Times New Roman"/>
                <w:sz w:val="24"/>
                <w:szCs w:val="24"/>
              </w:rPr>
            </w:pPr>
          </w:p>
        </w:tc>
        <w:tc>
          <w:tcPr>
            <w:tcW w:w="6344" w:type="dxa"/>
          </w:tcPr>
          <w:p w:rsidR="00E05E35" w:rsidRPr="00C13C3F" w:rsidRDefault="00E05E35" w:rsidP="00247CB4">
            <w:pPr>
              <w:pStyle w:val="af5"/>
              <w:spacing w:after="0"/>
              <w:ind w:left="0"/>
              <w:jc w:val="both"/>
              <w:rPr>
                <w:lang w:val="ru-RU"/>
              </w:rPr>
            </w:pPr>
            <w:r w:rsidRPr="00C13C3F">
              <w:rPr>
                <w:lang w:val="ru-RU"/>
              </w:rPr>
              <w:t xml:space="preserve">Приемы   и   средства   облегчения условий         пространственной ориентации  человека в  городской среде.   Особенности   устройства пространственных  ориентиров  для людей  </w:t>
            </w:r>
            <w:proofErr w:type="spellStart"/>
            <w:r w:rsidRPr="00C13C3F">
              <w:rPr>
                <w:lang w:val="ru-RU"/>
              </w:rPr>
              <w:t>снарушениями</w:t>
            </w:r>
            <w:proofErr w:type="spellEnd"/>
            <w:r w:rsidRPr="00C13C3F">
              <w:rPr>
                <w:lang w:val="ru-RU"/>
              </w:rPr>
              <w:t xml:space="preserve">  в  сенсорной сфере.</w:t>
            </w:r>
          </w:p>
          <w:p w:rsidR="00E05E35" w:rsidRPr="00D862BD" w:rsidRDefault="00E05E35" w:rsidP="00247CB4">
            <w:pPr>
              <w:pStyle w:val="af5"/>
              <w:spacing w:after="0"/>
              <w:ind w:left="0"/>
              <w:jc w:val="both"/>
              <w:rPr>
                <w:lang w:val="ru-RU"/>
              </w:rPr>
            </w:pPr>
            <w:r w:rsidRPr="00D862BD">
              <w:rPr>
                <w:lang w:val="ru-RU"/>
              </w:rPr>
              <w:tab/>
            </w:r>
          </w:p>
        </w:tc>
      </w:tr>
      <w:tr w:rsidR="00E05E35" w:rsidRPr="002D0F2F" w:rsidTr="006774E3">
        <w:tc>
          <w:tcPr>
            <w:tcW w:w="817" w:type="dxa"/>
          </w:tcPr>
          <w:p w:rsidR="00E05E35" w:rsidRDefault="00E05E35" w:rsidP="00247CB4">
            <w:pPr>
              <w:pStyle w:val="a3"/>
              <w:ind w:left="0"/>
            </w:pPr>
            <w:r>
              <w:t>2.</w:t>
            </w:r>
          </w:p>
        </w:tc>
        <w:tc>
          <w:tcPr>
            <w:tcW w:w="2410" w:type="dxa"/>
          </w:tcPr>
          <w:p w:rsidR="00E05E35" w:rsidRDefault="00E05E35" w:rsidP="00247CB4">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Дизайн         дорожно-уличных пространств  современного  города</w:t>
            </w:r>
            <w:r>
              <w:rPr>
                <w:rFonts w:ascii="Times New Roman" w:hAnsi="Times New Roman"/>
                <w:sz w:val="24"/>
                <w:szCs w:val="24"/>
              </w:rPr>
              <w:t>.</w:t>
            </w:r>
          </w:p>
          <w:p w:rsidR="00E05E35" w:rsidRPr="0011557F" w:rsidRDefault="00E05E35" w:rsidP="00247CB4">
            <w:pPr>
              <w:pStyle w:val="1"/>
              <w:spacing w:after="0" w:line="240" w:lineRule="auto"/>
              <w:ind w:left="0"/>
              <w:jc w:val="both"/>
              <w:rPr>
                <w:rFonts w:ascii="Times New Roman" w:hAnsi="Times New Roman"/>
                <w:sz w:val="24"/>
                <w:szCs w:val="24"/>
              </w:rPr>
            </w:pPr>
            <w:r w:rsidRPr="00DA1765">
              <w:rPr>
                <w:rFonts w:ascii="Times New Roman" w:hAnsi="Times New Roman"/>
                <w:sz w:val="24"/>
                <w:szCs w:val="24"/>
              </w:rPr>
              <w:t>Типология пешеходных улиц и зон города</w:t>
            </w:r>
          </w:p>
        </w:tc>
        <w:tc>
          <w:tcPr>
            <w:tcW w:w="6344" w:type="dxa"/>
          </w:tcPr>
          <w:p w:rsidR="00E05E35" w:rsidRPr="00C13C3F" w:rsidRDefault="00E05E35" w:rsidP="00C13C3F">
            <w:pPr>
              <w:pStyle w:val="af5"/>
              <w:spacing w:after="0"/>
              <w:ind w:left="0"/>
              <w:jc w:val="both"/>
              <w:rPr>
                <w:lang w:val="ru-RU"/>
              </w:rPr>
            </w:pPr>
            <w:r w:rsidRPr="00C13C3F">
              <w:rPr>
                <w:lang w:val="ru-RU"/>
              </w:rPr>
              <w:t>Элементы    городской    среды, обеспечивающие    удобство    и безопасность        передвижения маломобильных  групп  населения. Особенности         обустройства транспортных  и  пешеходных  путей города   в   районах   компактного проживания слепых.</w:t>
            </w:r>
          </w:p>
        </w:tc>
      </w:tr>
      <w:tr w:rsidR="00E05E35" w:rsidRPr="002D0F2F" w:rsidTr="006774E3">
        <w:tc>
          <w:tcPr>
            <w:tcW w:w="817" w:type="dxa"/>
          </w:tcPr>
          <w:p w:rsidR="00E05E35" w:rsidRPr="002D0F2F" w:rsidRDefault="00E05E35" w:rsidP="00247CB4">
            <w:pPr>
              <w:pStyle w:val="a3"/>
              <w:numPr>
                <w:ilvl w:val="0"/>
                <w:numId w:val="9"/>
              </w:numPr>
              <w:ind w:left="0"/>
              <w:jc w:val="both"/>
            </w:pPr>
            <w:r>
              <w:t>3.</w:t>
            </w:r>
          </w:p>
        </w:tc>
        <w:tc>
          <w:tcPr>
            <w:tcW w:w="2410" w:type="dxa"/>
          </w:tcPr>
          <w:p w:rsidR="00E05E35" w:rsidRPr="0011557F" w:rsidRDefault="00E05E35" w:rsidP="00247CB4">
            <w:pPr>
              <w:rPr>
                <w:bCs/>
              </w:rPr>
            </w:pPr>
            <w:r w:rsidRPr="00DA1765">
              <w:t xml:space="preserve">Типология пешеходных </w:t>
            </w:r>
            <w:r w:rsidRPr="00247CB4">
              <w:t xml:space="preserve"> экспозиционных маршрутов в историческом </w:t>
            </w:r>
            <w:proofErr w:type="spellStart"/>
            <w:r w:rsidRPr="00247CB4">
              <w:t>ценре</w:t>
            </w:r>
            <w:proofErr w:type="spellEnd"/>
            <w:r w:rsidRPr="00247CB4">
              <w:t xml:space="preserve"> города</w:t>
            </w:r>
          </w:p>
        </w:tc>
        <w:tc>
          <w:tcPr>
            <w:tcW w:w="6344" w:type="dxa"/>
          </w:tcPr>
          <w:p w:rsidR="00E05E35" w:rsidRPr="000B2E6F" w:rsidRDefault="00E05E35" w:rsidP="004D493A">
            <w:pPr>
              <w:pStyle w:val="a7"/>
              <w:spacing w:after="0"/>
              <w:jc w:val="both"/>
              <w:rPr>
                <w:rFonts w:ascii="Times New Roman" w:hAnsi="Times New Roman"/>
                <w:color w:val="auto"/>
                <w:sz w:val="24"/>
                <w:szCs w:val="24"/>
              </w:rPr>
            </w:pPr>
            <w:r>
              <w:rPr>
                <w:rFonts w:ascii="Times New Roman" w:hAnsi="Times New Roman"/>
                <w:color w:val="auto"/>
                <w:sz w:val="24"/>
                <w:szCs w:val="24"/>
              </w:rPr>
              <w:t>Определение важных туристических зон и методы прокладки маршрутных сетей между ними.</w:t>
            </w:r>
          </w:p>
        </w:tc>
      </w:tr>
      <w:tr w:rsidR="00E05E35" w:rsidRPr="002D0F2F" w:rsidTr="006774E3">
        <w:tc>
          <w:tcPr>
            <w:tcW w:w="817" w:type="dxa"/>
          </w:tcPr>
          <w:p w:rsidR="00E05E35" w:rsidRPr="002D0F2F" w:rsidRDefault="00E05E35" w:rsidP="00247CB4">
            <w:pPr>
              <w:pStyle w:val="a3"/>
              <w:numPr>
                <w:ilvl w:val="0"/>
                <w:numId w:val="9"/>
              </w:numPr>
              <w:ind w:left="0"/>
              <w:jc w:val="both"/>
            </w:pPr>
            <w:r>
              <w:t>4.</w:t>
            </w:r>
          </w:p>
        </w:tc>
        <w:tc>
          <w:tcPr>
            <w:tcW w:w="2410" w:type="dxa"/>
          </w:tcPr>
          <w:p w:rsidR="00E05E35" w:rsidRPr="0011557F" w:rsidRDefault="00E05E35" w:rsidP="00247CB4">
            <w:pPr>
              <w:rPr>
                <w:bCs/>
              </w:rPr>
            </w:pPr>
            <w:r w:rsidRPr="00645E79">
              <w:t>Современные    строительные    и отделочные           материалы: возможности  их  использования  в дизайне     городской среды</w:t>
            </w:r>
          </w:p>
        </w:tc>
        <w:tc>
          <w:tcPr>
            <w:tcW w:w="6344" w:type="dxa"/>
          </w:tcPr>
          <w:p w:rsidR="00E05E35" w:rsidRPr="001E0EE7" w:rsidRDefault="00E05E35" w:rsidP="00247CB4">
            <w:pPr>
              <w:ind w:left="34"/>
              <w:jc w:val="both"/>
              <w:rPr>
                <w:bCs/>
              </w:rPr>
            </w:pPr>
            <w:r w:rsidRPr="00C13C3F">
              <w:rPr>
                <w:bCs/>
              </w:rPr>
              <w:t>Композиционно-художественные, конструктивно-технические       и физико-гигиенические     свойства строительных материалов и изделий, используемых    в    обустройстве транспортных    и    пешеходных коммуникаций города и их смежных территорий.</w:t>
            </w:r>
          </w:p>
        </w:tc>
      </w:tr>
      <w:tr w:rsidR="00E05E35" w:rsidRPr="002D0F2F" w:rsidTr="006774E3">
        <w:tc>
          <w:tcPr>
            <w:tcW w:w="817" w:type="dxa"/>
          </w:tcPr>
          <w:p w:rsidR="00E05E35" w:rsidRPr="002D0F2F" w:rsidRDefault="00E05E35" w:rsidP="00247CB4">
            <w:pPr>
              <w:pStyle w:val="a3"/>
              <w:ind w:left="0"/>
              <w:jc w:val="both"/>
            </w:pPr>
            <w:r>
              <w:t>5.</w:t>
            </w:r>
          </w:p>
        </w:tc>
        <w:tc>
          <w:tcPr>
            <w:tcW w:w="2410" w:type="dxa"/>
          </w:tcPr>
          <w:p w:rsidR="00E05E35" w:rsidRDefault="00E05E35" w:rsidP="00247CB4">
            <w:r>
              <w:t>Методы концептуального проектирования</w:t>
            </w:r>
            <w:r w:rsidRPr="00645E79">
              <w:t xml:space="preserve"> высоко комфортного городского пространства.</w:t>
            </w:r>
          </w:p>
        </w:tc>
        <w:tc>
          <w:tcPr>
            <w:tcW w:w="6344" w:type="dxa"/>
          </w:tcPr>
          <w:p w:rsidR="00E05E35" w:rsidRPr="004F4739" w:rsidRDefault="00E05E35" w:rsidP="00247CB4">
            <w:pPr>
              <w:jc w:val="both"/>
            </w:pPr>
            <w:r>
              <w:t>Способы концептуального проектирования</w:t>
            </w:r>
            <w:r w:rsidRPr="00645E79">
              <w:t xml:space="preserve"> высоко комфортного городского пространства.</w:t>
            </w:r>
            <w:r>
              <w:t xml:space="preserve"> Общие планировочные решения.</w:t>
            </w:r>
          </w:p>
        </w:tc>
      </w:tr>
      <w:tr w:rsidR="00E05E35" w:rsidRPr="002D0F2F" w:rsidTr="006774E3">
        <w:tc>
          <w:tcPr>
            <w:tcW w:w="817" w:type="dxa"/>
          </w:tcPr>
          <w:p w:rsidR="00E05E35" w:rsidRPr="002D0F2F" w:rsidRDefault="00E05E35" w:rsidP="00247CB4">
            <w:pPr>
              <w:pStyle w:val="a3"/>
              <w:ind w:left="0"/>
              <w:jc w:val="both"/>
            </w:pPr>
            <w:r>
              <w:t>6.</w:t>
            </w:r>
          </w:p>
        </w:tc>
        <w:tc>
          <w:tcPr>
            <w:tcW w:w="2410" w:type="dxa"/>
          </w:tcPr>
          <w:p w:rsidR="00E05E35" w:rsidRDefault="00E05E35" w:rsidP="00247CB4">
            <w:r>
              <w:t xml:space="preserve">Основы проектирования </w:t>
            </w:r>
            <w:r w:rsidRPr="00645E79">
              <w:t>локального архитектурно-художественного стиля городского ансамбля</w:t>
            </w:r>
          </w:p>
        </w:tc>
        <w:tc>
          <w:tcPr>
            <w:tcW w:w="6344" w:type="dxa"/>
          </w:tcPr>
          <w:p w:rsidR="00E05E35" w:rsidRPr="00C06B3E" w:rsidRDefault="00E05E35" w:rsidP="00010973">
            <w:pPr>
              <w:widowControl w:val="0"/>
              <w:shd w:val="clear" w:color="auto" w:fill="FFFFFF"/>
              <w:tabs>
                <w:tab w:val="left" w:pos="993"/>
              </w:tabs>
              <w:autoSpaceDE w:val="0"/>
              <w:autoSpaceDN w:val="0"/>
              <w:adjustRightInd w:val="0"/>
              <w:ind w:right="22"/>
              <w:jc w:val="both"/>
              <w:rPr>
                <w:spacing w:val="-18"/>
              </w:rPr>
            </w:pPr>
            <w:r>
              <w:t xml:space="preserve"> Разработка местного, </w:t>
            </w:r>
            <w:r w:rsidRPr="00645E79">
              <w:t xml:space="preserve">локального архитектурно-художественного стиля </w:t>
            </w:r>
            <w:r>
              <w:t xml:space="preserve">в контексте </w:t>
            </w:r>
            <w:r w:rsidRPr="00645E79">
              <w:t>городского ансамбля</w:t>
            </w:r>
            <w:r>
              <w:t>.</w:t>
            </w:r>
          </w:p>
        </w:tc>
      </w:tr>
      <w:tr w:rsidR="00E05E35" w:rsidRPr="002D0F2F" w:rsidTr="006774E3">
        <w:tc>
          <w:tcPr>
            <w:tcW w:w="817" w:type="dxa"/>
          </w:tcPr>
          <w:p w:rsidR="00E05E35" w:rsidRDefault="00E05E35" w:rsidP="00247CB4">
            <w:pPr>
              <w:pStyle w:val="a3"/>
              <w:ind w:left="0"/>
              <w:jc w:val="both"/>
            </w:pPr>
            <w:r>
              <w:t>7.</w:t>
            </w:r>
          </w:p>
        </w:tc>
        <w:tc>
          <w:tcPr>
            <w:tcW w:w="2410" w:type="dxa"/>
          </w:tcPr>
          <w:p w:rsidR="00E05E35" w:rsidRDefault="00E05E35" w:rsidP="00247CB4">
            <w:r w:rsidRPr="001C3C83">
              <w:t>Метод фирменных стилей в разработке дизайна городской среды</w:t>
            </w:r>
            <w:r>
              <w:t>.</w:t>
            </w:r>
          </w:p>
        </w:tc>
        <w:tc>
          <w:tcPr>
            <w:tcW w:w="6344" w:type="dxa"/>
          </w:tcPr>
          <w:p w:rsidR="00E05E35" w:rsidRPr="00C06B3E" w:rsidRDefault="00E05E35" w:rsidP="004D493A">
            <w:pPr>
              <w:shd w:val="clear" w:color="auto" w:fill="FFFFFF"/>
              <w:tabs>
                <w:tab w:val="left" w:pos="34"/>
              </w:tabs>
              <w:ind w:right="22"/>
              <w:jc w:val="both"/>
            </w:pPr>
            <w:r>
              <w:t xml:space="preserve">Фирменный стиль в среде города. Методика работы над концепцией </w:t>
            </w:r>
            <w:proofErr w:type="spellStart"/>
            <w:r>
              <w:t>визуальногостиля</w:t>
            </w:r>
            <w:proofErr w:type="spellEnd"/>
            <w:r>
              <w:t>.</w:t>
            </w:r>
          </w:p>
        </w:tc>
      </w:tr>
      <w:tr w:rsidR="00E05E35" w:rsidRPr="002D0F2F" w:rsidTr="006774E3">
        <w:tc>
          <w:tcPr>
            <w:tcW w:w="817" w:type="dxa"/>
          </w:tcPr>
          <w:p w:rsidR="00E05E35" w:rsidRDefault="00E05E35" w:rsidP="00247CB4">
            <w:pPr>
              <w:pStyle w:val="a3"/>
              <w:ind w:left="0"/>
              <w:jc w:val="both"/>
            </w:pPr>
            <w:r>
              <w:t>8.</w:t>
            </w:r>
          </w:p>
        </w:tc>
        <w:tc>
          <w:tcPr>
            <w:tcW w:w="2410" w:type="dxa"/>
          </w:tcPr>
          <w:p w:rsidR="00E05E35" w:rsidRDefault="00E05E35" w:rsidP="00247CB4">
            <w:r w:rsidRPr="001C3C83">
              <w:t xml:space="preserve">Концептуальное проектирование </w:t>
            </w:r>
            <w:r>
              <w:t xml:space="preserve">тематических </w:t>
            </w:r>
            <w:r w:rsidRPr="001C3C83">
              <w:t>средов</w:t>
            </w:r>
            <w:r>
              <w:t>ых объектов.</w:t>
            </w:r>
          </w:p>
        </w:tc>
        <w:tc>
          <w:tcPr>
            <w:tcW w:w="6344" w:type="dxa"/>
          </w:tcPr>
          <w:p w:rsidR="00E05E35" w:rsidRPr="00C06B3E" w:rsidRDefault="00E05E35" w:rsidP="00010973">
            <w:pPr>
              <w:widowControl w:val="0"/>
              <w:shd w:val="clear" w:color="auto" w:fill="FFFFFF"/>
              <w:tabs>
                <w:tab w:val="left" w:pos="993"/>
              </w:tabs>
              <w:autoSpaceDE w:val="0"/>
              <w:autoSpaceDN w:val="0"/>
              <w:adjustRightInd w:val="0"/>
              <w:ind w:right="36"/>
              <w:jc w:val="both"/>
              <w:rPr>
                <w:spacing w:val="-10"/>
              </w:rPr>
            </w:pPr>
            <w:r>
              <w:rPr>
                <w:spacing w:val="-10"/>
              </w:rPr>
              <w:t>Методика проектирования малых архитектурных форм в среде города.</w:t>
            </w:r>
          </w:p>
        </w:tc>
      </w:tr>
      <w:tr w:rsidR="00E05E35" w:rsidRPr="002D0F2F" w:rsidTr="006774E3">
        <w:tc>
          <w:tcPr>
            <w:tcW w:w="817" w:type="dxa"/>
          </w:tcPr>
          <w:p w:rsidR="00E05E35" w:rsidRDefault="00E05E35" w:rsidP="00010973">
            <w:pPr>
              <w:pStyle w:val="a3"/>
              <w:ind w:left="0"/>
              <w:jc w:val="both"/>
            </w:pPr>
            <w:r>
              <w:t>9.</w:t>
            </w:r>
          </w:p>
        </w:tc>
        <w:tc>
          <w:tcPr>
            <w:tcW w:w="2410" w:type="dxa"/>
          </w:tcPr>
          <w:p w:rsidR="00E05E35" w:rsidRDefault="00E05E35" w:rsidP="00010973">
            <w:r w:rsidRPr="001C3C83">
              <w:t>Интерактивн</w:t>
            </w:r>
            <w:r>
              <w:t>ые технологии в городской</w:t>
            </w:r>
            <w:r w:rsidRPr="001C3C83">
              <w:t xml:space="preserve"> сред</w:t>
            </w:r>
            <w:r>
              <w:t>е.</w:t>
            </w:r>
          </w:p>
        </w:tc>
        <w:tc>
          <w:tcPr>
            <w:tcW w:w="6344" w:type="dxa"/>
          </w:tcPr>
          <w:p w:rsidR="00E05E35" w:rsidRDefault="00E05E35" w:rsidP="00010973">
            <w:r w:rsidRPr="001C3C83">
              <w:t>Интерактивн</w:t>
            </w:r>
            <w:r>
              <w:t>ые технологии в городской</w:t>
            </w:r>
            <w:r w:rsidRPr="001C3C83">
              <w:t xml:space="preserve"> сред</w:t>
            </w:r>
            <w:r>
              <w:t>е.</w:t>
            </w:r>
          </w:p>
          <w:p w:rsidR="00E05E35" w:rsidRDefault="00E05E35" w:rsidP="00010973">
            <w:proofErr w:type="spellStart"/>
            <w:r>
              <w:t>Рекламно</w:t>
            </w:r>
            <w:proofErr w:type="spellEnd"/>
            <w:r>
              <w:t xml:space="preserve"> – </w:t>
            </w:r>
            <w:proofErr w:type="spellStart"/>
            <w:r>
              <w:t>информационныеобъекты</w:t>
            </w:r>
            <w:proofErr w:type="spellEnd"/>
            <w:r w:rsidRPr="001C3C83">
              <w:t xml:space="preserve"> на городской площади</w:t>
            </w:r>
            <w:r>
              <w:t>.</w:t>
            </w:r>
          </w:p>
        </w:tc>
      </w:tr>
      <w:tr w:rsidR="00E05E35" w:rsidRPr="002D0F2F" w:rsidTr="006774E3">
        <w:tc>
          <w:tcPr>
            <w:tcW w:w="817" w:type="dxa"/>
          </w:tcPr>
          <w:p w:rsidR="00E05E35" w:rsidRDefault="00E05E35" w:rsidP="00010973">
            <w:pPr>
              <w:pStyle w:val="a3"/>
              <w:ind w:left="0"/>
              <w:jc w:val="both"/>
            </w:pPr>
            <w:r>
              <w:t>10</w:t>
            </w:r>
          </w:p>
        </w:tc>
        <w:tc>
          <w:tcPr>
            <w:tcW w:w="2410" w:type="dxa"/>
          </w:tcPr>
          <w:p w:rsidR="00E05E35" w:rsidRDefault="00E05E35" w:rsidP="00010973">
            <w:proofErr w:type="spellStart"/>
            <w:r w:rsidRPr="00DA1765">
              <w:t>Видиомаппинг</w:t>
            </w:r>
            <w:proofErr w:type="spellEnd"/>
            <w:r w:rsidRPr="00DA1765">
              <w:t xml:space="preserve"> в дизайне городской среды</w:t>
            </w:r>
            <w:r>
              <w:t>.</w:t>
            </w:r>
          </w:p>
        </w:tc>
        <w:tc>
          <w:tcPr>
            <w:tcW w:w="6344" w:type="dxa"/>
          </w:tcPr>
          <w:p w:rsidR="00E05E35" w:rsidRPr="00C06B3E" w:rsidRDefault="00E05E35" w:rsidP="00010973">
            <w:pPr>
              <w:widowControl w:val="0"/>
              <w:shd w:val="clear" w:color="auto" w:fill="FFFFFF"/>
              <w:tabs>
                <w:tab w:val="left" w:pos="34"/>
              </w:tabs>
              <w:autoSpaceDE w:val="0"/>
              <w:autoSpaceDN w:val="0"/>
              <w:adjustRightInd w:val="0"/>
              <w:ind w:right="22"/>
              <w:jc w:val="both"/>
            </w:pPr>
            <w:proofErr w:type="spellStart"/>
            <w:r w:rsidRPr="00DA1765">
              <w:t>Видиомаппинг</w:t>
            </w:r>
            <w:proofErr w:type="spellEnd"/>
            <w:r w:rsidRPr="00DA1765">
              <w:t xml:space="preserve"> в дизайне городской среды</w:t>
            </w:r>
            <w:r>
              <w:t>.</w:t>
            </w:r>
          </w:p>
        </w:tc>
      </w:tr>
      <w:tr w:rsidR="00E05E35" w:rsidRPr="002D0F2F" w:rsidTr="006774E3">
        <w:tc>
          <w:tcPr>
            <w:tcW w:w="817" w:type="dxa"/>
          </w:tcPr>
          <w:p w:rsidR="00E05E35" w:rsidRDefault="00E05E35" w:rsidP="00010973">
            <w:pPr>
              <w:pStyle w:val="a3"/>
              <w:ind w:left="0"/>
              <w:jc w:val="both"/>
            </w:pPr>
            <w:r>
              <w:t>11</w:t>
            </w:r>
          </w:p>
        </w:tc>
        <w:tc>
          <w:tcPr>
            <w:tcW w:w="2410" w:type="dxa"/>
          </w:tcPr>
          <w:p w:rsidR="00E05E35" w:rsidRDefault="00E05E35" w:rsidP="00010973">
            <w:r w:rsidRPr="00DA1765">
              <w:t>Типология арт-объектов</w:t>
            </w:r>
            <w:r>
              <w:t>.</w:t>
            </w:r>
          </w:p>
        </w:tc>
        <w:tc>
          <w:tcPr>
            <w:tcW w:w="6344" w:type="dxa"/>
          </w:tcPr>
          <w:p w:rsidR="00E05E35" w:rsidRDefault="00E05E35" w:rsidP="00010973">
            <w:pPr>
              <w:widowControl w:val="0"/>
              <w:shd w:val="clear" w:color="auto" w:fill="FFFFFF"/>
              <w:tabs>
                <w:tab w:val="left" w:pos="34"/>
              </w:tabs>
              <w:autoSpaceDE w:val="0"/>
              <w:autoSpaceDN w:val="0"/>
              <w:adjustRightInd w:val="0"/>
              <w:ind w:right="22"/>
              <w:jc w:val="both"/>
            </w:pPr>
            <w:r>
              <w:t>Виды арт объектов. Правила размещения арт объектов в городской среде (на площади, в сквере и т.д.)</w:t>
            </w:r>
          </w:p>
          <w:p w:rsidR="00E05E35" w:rsidRPr="00C06B3E" w:rsidRDefault="00E05E35" w:rsidP="00010973">
            <w:pPr>
              <w:widowControl w:val="0"/>
              <w:shd w:val="clear" w:color="auto" w:fill="FFFFFF"/>
              <w:tabs>
                <w:tab w:val="left" w:pos="34"/>
              </w:tabs>
              <w:autoSpaceDE w:val="0"/>
              <w:autoSpaceDN w:val="0"/>
              <w:adjustRightInd w:val="0"/>
              <w:ind w:right="22"/>
              <w:jc w:val="both"/>
            </w:pPr>
            <w:r w:rsidRPr="001C3C83">
              <w:t xml:space="preserve">Арт-объект в дизайне </w:t>
            </w:r>
            <w:r>
              <w:t>городской</w:t>
            </w:r>
            <w:r w:rsidRPr="001C3C83">
              <w:t xml:space="preserve"> среды</w:t>
            </w:r>
            <w:r>
              <w:t>.</w:t>
            </w:r>
          </w:p>
        </w:tc>
      </w:tr>
      <w:tr w:rsidR="00E05E35" w:rsidRPr="002D0F2F" w:rsidTr="006774E3">
        <w:tc>
          <w:tcPr>
            <w:tcW w:w="817" w:type="dxa"/>
          </w:tcPr>
          <w:p w:rsidR="00E05E35" w:rsidRDefault="00E05E35" w:rsidP="00010973">
            <w:pPr>
              <w:pStyle w:val="a3"/>
              <w:ind w:left="0"/>
              <w:jc w:val="both"/>
            </w:pPr>
            <w:r>
              <w:t>12</w:t>
            </w:r>
          </w:p>
        </w:tc>
        <w:tc>
          <w:tcPr>
            <w:tcW w:w="2410" w:type="dxa"/>
          </w:tcPr>
          <w:p w:rsidR="00E05E35" w:rsidRDefault="00E05E35" w:rsidP="00010973">
            <w:r w:rsidRPr="00645E79">
              <w:t xml:space="preserve">Элементы      озеленения      и обустройства          территорий современных  городов.  </w:t>
            </w:r>
          </w:p>
        </w:tc>
        <w:tc>
          <w:tcPr>
            <w:tcW w:w="6344" w:type="dxa"/>
          </w:tcPr>
          <w:p w:rsidR="00E05E35" w:rsidRPr="00C06B3E" w:rsidRDefault="00E05E35" w:rsidP="00010973">
            <w:pPr>
              <w:widowControl w:val="0"/>
              <w:shd w:val="clear" w:color="auto" w:fill="FFFFFF"/>
              <w:tabs>
                <w:tab w:val="left" w:pos="34"/>
              </w:tabs>
              <w:autoSpaceDE w:val="0"/>
              <w:autoSpaceDN w:val="0"/>
              <w:adjustRightInd w:val="0"/>
              <w:ind w:right="22"/>
              <w:jc w:val="both"/>
            </w:pPr>
            <w:r w:rsidRPr="00C13C3F">
              <w:t xml:space="preserve"> Особенности озеленения    и    благоустройства общегородских  и  </w:t>
            </w:r>
            <w:proofErr w:type="spellStart"/>
            <w:r w:rsidRPr="00C13C3F">
              <w:t>внутридворовых</w:t>
            </w:r>
            <w:proofErr w:type="spellEnd"/>
            <w:r w:rsidRPr="00C13C3F">
              <w:t xml:space="preserve"> территорий    в    промышленных городах  и  районах,  отличающихся значительным уровнем техногенного загрязнения окружающей среды.</w:t>
            </w:r>
          </w:p>
        </w:tc>
      </w:tr>
      <w:tr w:rsidR="00E05E35" w:rsidRPr="002D0F2F" w:rsidTr="006774E3">
        <w:tc>
          <w:tcPr>
            <w:tcW w:w="817" w:type="dxa"/>
          </w:tcPr>
          <w:p w:rsidR="00E05E35" w:rsidRDefault="00E05E35" w:rsidP="00010973">
            <w:pPr>
              <w:pStyle w:val="a3"/>
              <w:ind w:left="0"/>
              <w:jc w:val="both"/>
            </w:pPr>
            <w:r>
              <w:t>13</w:t>
            </w:r>
          </w:p>
        </w:tc>
        <w:tc>
          <w:tcPr>
            <w:tcW w:w="2410" w:type="dxa"/>
          </w:tcPr>
          <w:p w:rsidR="00E05E35" w:rsidRDefault="00E05E35" w:rsidP="00010973">
            <w:proofErr w:type="spellStart"/>
            <w:r w:rsidRPr="001C3C83">
              <w:t>Морфологизм</w:t>
            </w:r>
            <w:proofErr w:type="spellEnd"/>
            <w:r w:rsidRPr="001C3C83">
              <w:t xml:space="preserve"> ландшафтного дизайна в городской среде</w:t>
            </w:r>
            <w:r>
              <w:t>.</w:t>
            </w:r>
          </w:p>
        </w:tc>
        <w:tc>
          <w:tcPr>
            <w:tcW w:w="6344" w:type="dxa"/>
          </w:tcPr>
          <w:p w:rsidR="00E05E35" w:rsidRPr="00C06B3E" w:rsidRDefault="00E05E35" w:rsidP="00010973">
            <w:pPr>
              <w:widowControl w:val="0"/>
              <w:shd w:val="clear" w:color="auto" w:fill="FFFFFF"/>
              <w:tabs>
                <w:tab w:val="left" w:pos="34"/>
              </w:tabs>
              <w:autoSpaceDE w:val="0"/>
              <w:autoSpaceDN w:val="0"/>
              <w:adjustRightInd w:val="0"/>
              <w:ind w:right="22"/>
              <w:jc w:val="both"/>
            </w:pPr>
            <w:r>
              <w:t xml:space="preserve">Элементы </w:t>
            </w:r>
            <w:r w:rsidRPr="001C3C83">
              <w:t xml:space="preserve">ландшафтного дизайна </w:t>
            </w:r>
            <w:r>
              <w:t>как неотъемлемая часть современного  городского пространства.</w:t>
            </w:r>
          </w:p>
        </w:tc>
      </w:tr>
      <w:tr w:rsidR="00E05E35" w:rsidRPr="002D0F2F" w:rsidTr="006774E3">
        <w:tc>
          <w:tcPr>
            <w:tcW w:w="817" w:type="dxa"/>
          </w:tcPr>
          <w:p w:rsidR="00E05E35" w:rsidRDefault="00E05E35" w:rsidP="00010973">
            <w:pPr>
              <w:pStyle w:val="a3"/>
              <w:ind w:left="0"/>
              <w:jc w:val="both"/>
            </w:pPr>
            <w:r>
              <w:t>14</w:t>
            </w:r>
          </w:p>
        </w:tc>
        <w:tc>
          <w:tcPr>
            <w:tcW w:w="2410" w:type="dxa"/>
          </w:tcPr>
          <w:p w:rsidR="00E05E35" w:rsidRDefault="00E05E35" w:rsidP="00010973">
            <w:r w:rsidRPr="001C3C83">
              <w:t>Современные художественно-стилевые течения в дизайне города</w:t>
            </w:r>
            <w:r>
              <w:t>.</w:t>
            </w:r>
          </w:p>
        </w:tc>
        <w:tc>
          <w:tcPr>
            <w:tcW w:w="6344" w:type="dxa"/>
          </w:tcPr>
          <w:p w:rsidR="00E05E35" w:rsidRPr="00C06B3E" w:rsidRDefault="00E05E35" w:rsidP="00010973">
            <w:pPr>
              <w:widowControl w:val="0"/>
              <w:shd w:val="clear" w:color="auto" w:fill="FFFFFF"/>
              <w:tabs>
                <w:tab w:val="left" w:pos="34"/>
              </w:tabs>
              <w:autoSpaceDE w:val="0"/>
              <w:autoSpaceDN w:val="0"/>
              <w:adjustRightInd w:val="0"/>
              <w:ind w:right="22"/>
              <w:jc w:val="both"/>
            </w:pPr>
            <w:r>
              <w:t xml:space="preserve">Стилистические тенденции современного города. Региональный колорит. </w:t>
            </w:r>
          </w:p>
        </w:tc>
      </w:tr>
    </w:tbl>
    <w:p w:rsidR="00E05E35" w:rsidRPr="00DC11F5" w:rsidRDefault="00E05E35" w:rsidP="00D00133">
      <w:pPr>
        <w:autoSpaceDE w:val="0"/>
        <w:autoSpaceDN w:val="0"/>
        <w:adjustRightInd w:val="0"/>
        <w:jc w:val="both"/>
        <w:rPr>
          <w:b/>
          <w:bCs/>
          <w:i/>
          <w:iCs/>
        </w:rPr>
      </w:pPr>
    </w:p>
    <w:p w:rsidR="00E05E35" w:rsidRPr="00DC11F5" w:rsidRDefault="00E05E35" w:rsidP="004E5484">
      <w:pPr>
        <w:autoSpaceDE w:val="0"/>
        <w:autoSpaceDN w:val="0"/>
        <w:adjustRightInd w:val="0"/>
        <w:rPr>
          <w:b/>
        </w:rPr>
      </w:pPr>
      <w:r w:rsidRPr="000B2860">
        <w:rPr>
          <w:b/>
        </w:rPr>
        <w:t>4.2.3. Содержание самостоятельной работы</w:t>
      </w:r>
    </w:p>
    <w:p w:rsidR="00E05E35" w:rsidRPr="004E5484" w:rsidRDefault="00E05E3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E05E35" w:rsidRPr="002D0F2F" w:rsidTr="0001303E">
        <w:tc>
          <w:tcPr>
            <w:tcW w:w="817" w:type="dxa"/>
          </w:tcPr>
          <w:p w:rsidR="00E05E35" w:rsidRPr="002D0F2F" w:rsidRDefault="00E05E35" w:rsidP="0001303E">
            <w:pPr>
              <w:jc w:val="center"/>
              <w:rPr>
                <w:b/>
              </w:rPr>
            </w:pPr>
            <w:r w:rsidRPr="002D0F2F">
              <w:rPr>
                <w:b/>
              </w:rPr>
              <w:t>№ п/п</w:t>
            </w:r>
          </w:p>
        </w:tc>
        <w:tc>
          <w:tcPr>
            <w:tcW w:w="2410" w:type="dxa"/>
          </w:tcPr>
          <w:p w:rsidR="00E05E35" w:rsidRPr="002D0F2F" w:rsidRDefault="00E05E35" w:rsidP="0001303E">
            <w:pPr>
              <w:jc w:val="center"/>
              <w:rPr>
                <w:b/>
              </w:rPr>
            </w:pPr>
            <w:r w:rsidRPr="002D0F2F">
              <w:rPr>
                <w:b/>
              </w:rPr>
              <w:t>Наименование темы (раздела) дисциплины</w:t>
            </w:r>
          </w:p>
        </w:tc>
        <w:tc>
          <w:tcPr>
            <w:tcW w:w="6344" w:type="dxa"/>
          </w:tcPr>
          <w:p w:rsidR="00E05E35" w:rsidRPr="002D0F2F" w:rsidRDefault="00E05E35" w:rsidP="0001303E">
            <w:pPr>
              <w:jc w:val="center"/>
              <w:rPr>
                <w:b/>
              </w:rPr>
            </w:pPr>
            <w:r>
              <w:rPr>
                <w:b/>
              </w:rPr>
              <w:t>Формы и тематика самостоятельной работы</w:t>
            </w:r>
          </w:p>
        </w:tc>
      </w:tr>
      <w:tr w:rsidR="00E05E35" w:rsidRPr="00D862BD" w:rsidTr="0001303E">
        <w:tc>
          <w:tcPr>
            <w:tcW w:w="817" w:type="dxa"/>
          </w:tcPr>
          <w:p w:rsidR="00E05E35" w:rsidRPr="002D0F2F" w:rsidRDefault="00E05E35" w:rsidP="006300CB">
            <w:pPr>
              <w:pStyle w:val="a3"/>
              <w:ind w:left="0"/>
            </w:pPr>
            <w:r>
              <w:t>1.</w:t>
            </w:r>
          </w:p>
        </w:tc>
        <w:tc>
          <w:tcPr>
            <w:tcW w:w="2410" w:type="dxa"/>
          </w:tcPr>
          <w:p w:rsidR="00E05E35" w:rsidRDefault="00E05E35" w:rsidP="006300CB">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Особенности     ориентации     и передвижения     человека     на территории  современного  города.</w:t>
            </w:r>
          </w:p>
          <w:p w:rsidR="00E05E35" w:rsidRPr="0011557F" w:rsidRDefault="00E05E35" w:rsidP="006300CB">
            <w:pPr>
              <w:pStyle w:val="1"/>
              <w:spacing w:after="0" w:line="240" w:lineRule="auto"/>
              <w:ind w:left="0"/>
              <w:jc w:val="both"/>
              <w:rPr>
                <w:rFonts w:ascii="Times New Roman" w:hAnsi="Times New Roman"/>
                <w:sz w:val="24"/>
                <w:szCs w:val="24"/>
              </w:rPr>
            </w:pPr>
          </w:p>
        </w:tc>
        <w:tc>
          <w:tcPr>
            <w:tcW w:w="6344" w:type="dxa"/>
          </w:tcPr>
          <w:p w:rsidR="00E05E35" w:rsidRPr="002B7646" w:rsidRDefault="00E05E35" w:rsidP="006300CB">
            <w:pPr>
              <w:shd w:val="clear" w:color="auto" w:fill="FFFFFF"/>
              <w:jc w:val="both"/>
              <w:rPr>
                <w:color w:val="000000"/>
                <w:highlight w:val="yellow"/>
              </w:rPr>
            </w:pPr>
            <w:r>
              <w:t>Изучение особенностей</w:t>
            </w:r>
            <w:r w:rsidRPr="00C13C3F">
              <w:t xml:space="preserve">   устройства пространственных ориентиров для людей с нарушениями в сенсорной сфере.</w:t>
            </w:r>
          </w:p>
          <w:p w:rsidR="00E05E35" w:rsidRDefault="00E05E35" w:rsidP="006300CB">
            <w:pPr>
              <w:shd w:val="clear" w:color="auto" w:fill="FFFFFF"/>
              <w:jc w:val="both"/>
              <w:rPr>
                <w:color w:val="000000"/>
              </w:rPr>
            </w:pPr>
            <w:r w:rsidRPr="002B7646">
              <w:rPr>
                <w:color w:val="000000"/>
              </w:rPr>
              <w:t>Реферирование литературы</w:t>
            </w:r>
          </w:p>
          <w:p w:rsidR="00E05E35" w:rsidRPr="002B7646" w:rsidRDefault="00E05E35" w:rsidP="006300CB">
            <w:pPr>
              <w:shd w:val="clear" w:color="auto" w:fill="FFFFFF"/>
              <w:jc w:val="both"/>
              <w:rPr>
                <w:color w:val="000000"/>
              </w:rPr>
            </w:pPr>
            <w:r>
              <w:rPr>
                <w:color w:val="000000"/>
              </w:rPr>
              <w:t>Подбор визуального материала</w:t>
            </w:r>
          </w:p>
          <w:p w:rsidR="00E05E35" w:rsidRPr="002B7646" w:rsidRDefault="00E05E35" w:rsidP="006300CB">
            <w:pPr>
              <w:shd w:val="clear" w:color="auto" w:fill="FFFFFF"/>
              <w:jc w:val="both"/>
              <w:rPr>
                <w:color w:val="000000"/>
              </w:rPr>
            </w:pPr>
            <w:r w:rsidRPr="002B7646">
              <w:rPr>
                <w:color w:val="000000"/>
              </w:rPr>
              <w:t>Работа со справочными материалами</w:t>
            </w:r>
          </w:p>
          <w:p w:rsidR="00E05E35" w:rsidRDefault="00E05E35" w:rsidP="006300CB">
            <w:pPr>
              <w:shd w:val="clear" w:color="auto" w:fill="FFFFFF"/>
              <w:jc w:val="both"/>
              <w:rPr>
                <w:color w:val="000000"/>
              </w:rPr>
            </w:pPr>
            <w:r w:rsidRPr="002B7646">
              <w:rPr>
                <w:color w:val="000000"/>
              </w:rPr>
              <w:t>Работа с Интернет-ресурсами</w:t>
            </w:r>
          </w:p>
          <w:p w:rsidR="00E05E35" w:rsidRPr="002B7646" w:rsidRDefault="00E05E35" w:rsidP="006300CB">
            <w:pPr>
              <w:shd w:val="clear" w:color="auto" w:fill="FFFFFF"/>
              <w:jc w:val="both"/>
              <w:rPr>
                <w:color w:val="000000"/>
                <w:highlight w:val="yellow"/>
              </w:rPr>
            </w:pPr>
            <w:r>
              <w:rPr>
                <w:color w:val="000000"/>
              </w:rPr>
              <w:t>Работа с ген планами</w:t>
            </w:r>
          </w:p>
          <w:p w:rsidR="00E05E35" w:rsidRPr="002B7646" w:rsidRDefault="00E05E35" w:rsidP="006300CB">
            <w:pPr>
              <w:shd w:val="clear" w:color="auto" w:fill="FFFFFF"/>
              <w:jc w:val="both"/>
              <w:rPr>
                <w:color w:val="000000"/>
                <w:highlight w:val="yellow"/>
              </w:rPr>
            </w:pPr>
          </w:p>
        </w:tc>
      </w:tr>
      <w:tr w:rsidR="00E05E35" w:rsidRPr="00D862BD" w:rsidTr="0001303E">
        <w:tc>
          <w:tcPr>
            <w:tcW w:w="817" w:type="dxa"/>
          </w:tcPr>
          <w:p w:rsidR="00E05E35" w:rsidRDefault="00E05E35" w:rsidP="006300CB">
            <w:pPr>
              <w:pStyle w:val="a3"/>
              <w:ind w:left="0"/>
            </w:pPr>
            <w:r>
              <w:t>2.</w:t>
            </w:r>
          </w:p>
        </w:tc>
        <w:tc>
          <w:tcPr>
            <w:tcW w:w="2410" w:type="dxa"/>
          </w:tcPr>
          <w:p w:rsidR="00E05E35" w:rsidRDefault="00E05E35" w:rsidP="006300CB">
            <w:pPr>
              <w:pStyle w:val="1"/>
              <w:spacing w:after="0" w:line="240" w:lineRule="auto"/>
              <w:ind w:left="0"/>
              <w:jc w:val="both"/>
              <w:rPr>
                <w:rFonts w:ascii="Times New Roman" w:hAnsi="Times New Roman"/>
                <w:sz w:val="24"/>
                <w:szCs w:val="24"/>
              </w:rPr>
            </w:pPr>
            <w:r w:rsidRPr="00645E79">
              <w:rPr>
                <w:rFonts w:ascii="Times New Roman" w:hAnsi="Times New Roman"/>
                <w:sz w:val="24"/>
                <w:szCs w:val="24"/>
              </w:rPr>
              <w:t>Дизайн         дорожно-уличных пространств современного города</w:t>
            </w:r>
            <w:r>
              <w:rPr>
                <w:rFonts w:ascii="Times New Roman" w:hAnsi="Times New Roman"/>
                <w:sz w:val="24"/>
                <w:szCs w:val="24"/>
              </w:rPr>
              <w:t>.</w:t>
            </w:r>
          </w:p>
          <w:p w:rsidR="00E05E35" w:rsidRPr="0011557F" w:rsidRDefault="00E05E35" w:rsidP="006300CB">
            <w:pPr>
              <w:pStyle w:val="1"/>
              <w:spacing w:after="0" w:line="240" w:lineRule="auto"/>
              <w:ind w:left="0"/>
              <w:jc w:val="both"/>
              <w:rPr>
                <w:rFonts w:ascii="Times New Roman" w:hAnsi="Times New Roman"/>
                <w:sz w:val="24"/>
                <w:szCs w:val="24"/>
              </w:rPr>
            </w:pPr>
            <w:r w:rsidRPr="00DA1765">
              <w:rPr>
                <w:rFonts w:ascii="Times New Roman" w:hAnsi="Times New Roman"/>
                <w:sz w:val="24"/>
                <w:szCs w:val="24"/>
              </w:rPr>
              <w:t>Типология пешеходных улиц и зон города</w:t>
            </w:r>
          </w:p>
        </w:tc>
        <w:tc>
          <w:tcPr>
            <w:tcW w:w="6344" w:type="dxa"/>
          </w:tcPr>
          <w:p w:rsidR="00E05E35" w:rsidRDefault="00E05E35" w:rsidP="0034786D">
            <w:pPr>
              <w:shd w:val="clear" w:color="auto" w:fill="FFFFFF"/>
              <w:jc w:val="both"/>
              <w:rPr>
                <w:color w:val="000000"/>
              </w:rPr>
            </w:pPr>
            <w:r>
              <w:t>Исследование типологии</w:t>
            </w:r>
            <w:r w:rsidRPr="00DA1765">
              <w:t xml:space="preserve"> пешеходных улиц и зон города</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2B7646" w:rsidRDefault="00E05E35" w:rsidP="0034786D">
            <w:pPr>
              <w:shd w:val="clear" w:color="auto" w:fill="FFFFFF"/>
              <w:jc w:val="both"/>
              <w:rPr>
                <w:color w:val="000000"/>
                <w:highlight w:val="yellow"/>
              </w:rPr>
            </w:pPr>
            <w:r>
              <w:rPr>
                <w:color w:val="000000"/>
              </w:rPr>
              <w:t>Работа с ген планами</w:t>
            </w:r>
          </w:p>
          <w:p w:rsidR="00E05E35" w:rsidRPr="002B7646" w:rsidRDefault="00E05E35" w:rsidP="0034786D">
            <w:pPr>
              <w:shd w:val="clear" w:color="auto" w:fill="FFFFFF"/>
              <w:jc w:val="both"/>
              <w:rPr>
                <w:color w:val="000000"/>
              </w:rPr>
            </w:pPr>
            <w:r>
              <w:rPr>
                <w:color w:val="000000"/>
              </w:rPr>
              <w:t>Работа с печатными источниками</w:t>
            </w:r>
          </w:p>
          <w:p w:rsidR="00E05E35" w:rsidRPr="007B023B" w:rsidRDefault="00E05E35" w:rsidP="006300CB">
            <w:pPr>
              <w:autoSpaceDE w:val="0"/>
              <w:autoSpaceDN w:val="0"/>
              <w:adjustRightInd w:val="0"/>
              <w:jc w:val="both"/>
            </w:pPr>
          </w:p>
        </w:tc>
      </w:tr>
      <w:tr w:rsidR="00E05E35" w:rsidRPr="00D862BD" w:rsidTr="0001303E">
        <w:tc>
          <w:tcPr>
            <w:tcW w:w="817" w:type="dxa"/>
          </w:tcPr>
          <w:p w:rsidR="00E05E35" w:rsidRDefault="00E05E35" w:rsidP="006300CB">
            <w:pPr>
              <w:pStyle w:val="a3"/>
              <w:ind w:left="0"/>
            </w:pPr>
            <w:r>
              <w:t>3.</w:t>
            </w:r>
          </w:p>
        </w:tc>
        <w:tc>
          <w:tcPr>
            <w:tcW w:w="2410" w:type="dxa"/>
          </w:tcPr>
          <w:p w:rsidR="00E05E35" w:rsidRPr="0011557F" w:rsidRDefault="00E05E35" w:rsidP="006300CB">
            <w:pPr>
              <w:rPr>
                <w:bCs/>
              </w:rPr>
            </w:pPr>
            <w:r w:rsidRPr="00DA1765">
              <w:t xml:space="preserve">Типология пешеходных </w:t>
            </w:r>
            <w:r w:rsidRPr="00247CB4">
              <w:t xml:space="preserve"> экспозиционных маршрутов в историческом </w:t>
            </w:r>
            <w:proofErr w:type="spellStart"/>
            <w:r w:rsidRPr="00247CB4">
              <w:t>ценре</w:t>
            </w:r>
            <w:proofErr w:type="spellEnd"/>
            <w:r w:rsidRPr="00247CB4">
              <w:t xml:space="preserve"> города</w:t>
            </w:r>
          </w:p>
        </w:tc>
        <w:tc>
          <w:tcPr>
            <w:tcW w:w="6344" w:type="dxa"/>
          </w:tcPr>
          <w:p w:rsidR="00E05E35" w:rsidRDefault="00E05E35" w:rsidP="0034786D">
            <w:pPr>
              <w:shd w:val="clear" w:color="auto" w:fill="FFFFFF"/>
              <w:jc w:val="both"/>
              <w:rPr>
                <w:color w:val="000000"/>
              </w:rPr>
            </w:pPr>
            <w:r>
              <w:t>Изучение типологии</w:t>
            </w:r>
            <w:r w:rsidRPr="00DA1765">
              <w:t xml:space="preserve"> пешеходных </w:t>
            </w:r>
            <w:r w:rsidRPr="00247CB4">
              <w:t>экспозиционных маршрутов в историческом центре города</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Default="00E05E35" w:rsidP="0034786D">
            <w:pPr>
              <w:shd w:val="clear" w:color="auto" w:fill="FFFFFF"/>
              <w:jc w:val="both"/>
              <w:rPr>
                <w:color w:val="000000"/>
              </w:rPr>
            </w:pPr>
            <w:r w:rsidRPr="002B7646">
              <w:rPr>
                <w:color w:val="000000"/>
              </w:rPr>
              <w:t>Работа с Интернет-ресурсами</w:t>
            </w:r>
          </w:p>
          <w:p w:rsidR="00E05E35" w:rsidRPr="002B7646" w:rsidRDefault="00E05E35" w:rsidP="0034786D">
            <w:pPr>
              <w:shd w:val="clear" w:color="auto" w:fill="FFFFFF"/>
              <w:jc w:val="both"/>
              <w:rPr>
                <w:color w:val="000000"/>
                <w:highlight w:val="yellow"/>
              </w:rPr>
            </w:pPr>
            <w:r>
              <w:rPr>
                <w:color w:val="000000"/>
              </w:rPr>
              <w:t>Работа с ген планами</w:t>
            </w:r>
          </w:p>
          <w:p w:rsidR="00E05E35" w:rsidRPr="002B7646" w:rsidRDefault="00E05E35" w:rsidP="0034786D">
            <w:pPr>
              <w:shd w:val="clear" w:color="auto" w:fill="FFFFFF"/>
              <w:jc w:val="both"/>
              <w:rPr>
                <w:color w:val="000000"/>
                <w:highlight w:val="yellow"/>
              </w:rPr>
            </w:pPr>
          </w:p>
          <w:p w:rsidR="00E05E35" w:rsidRPr="007B023B" w:rsidRDefault="00E05E35" w:rsidP="006300CB">
            <w:pPr>
              <w:autoSpaceDE w:val="0"/>
              <w:autoSpaceDN w:val="0"/>
              <w:adjustRightInd w:val="0"/>
              <w:jc w:val="both"/>
            </w:pPr>
          </w:p>
        </w:tc>
      </w:tr>
      <w:tr w:rsidR="00E05E35" w:rsidRPr="00D862BD" w:rsidTr="0001303E">
        <w:tc>
          <w:tcPr>
            <w:tcW w:w="817" w:type="dxa"/>
          </w:tcPr>
          <w:p w:rsidR="00E05E35" w:rsidRDefault="00E05E35" w:rsidP="006300CB">
            <w:pPr>
              <w:pStyle w:val="a3"/>
              <w:ind w:left="0"/>
            </w:pPr>
            <w:r>
              <w:t>4.</w:t>
            </w:r>
          </w:p>
        </w:tc>
        <w:tc>
          <w:tcPr>
            <w:tcW w:w="2410" w:type="dxa"/>
          </w:tcPr>
          <w:p w:rsidR="00E05E35" w:rsidRPr="0011557F" w:rsidRDefault="00E05E35" w:rsidP="006300CB">
            <w:pPr>
              <w:rPr>
                <w:bCs/>
              </w:rPr>
            </w:pPr>
            <w:r w:rsidRPr="00645E79">
              <w:t>Современные    строительные    и отделочные           материалы: возможности  их  использования  в дизайне     городской среды</w:t>
            </w:r>
          </w:p>
        </w:tc>
        <w:tc>
          <w:tcPr>
            <w:tcW w:w="6344" w:type="dxa"/>
          </w:tcPr>
          <w:p w:rsidR="00E05E35" w:rsidRDefault="00E05E35" w:rsidP="0034786D">
            <w:pPr>
              <w:shd w:val="clear" w:color="auto" w:fill="FFFFFF"/>
              <w:jc w:val="both"/>
              <w:rPr>
                <w:color w:val="000000"/>
              </w:rPr>
            </w:pPr>
            <w:r>
              <w:rPr>
                <w:color w:val="000000"/>
              </w:rPr>
              <w:t>Ознакомление с современными материалами, используемыми в декоративной отделке городской среды</w:t>
            </w:r>
          </w:p>
          <w:p w:rsidR="00E05E35" w:rsidRPr="002B7646" w:rsidRDefault="00E05E35" w:rsidP="0034786D">
            <w:pPr>
              <w:shd w:val="clear" w:color="auto" w:fill="FFFFFF"/>
              <w:jc w:val="both"/>
              <w:rPr>
                <w:color w:val="000000"/>
              </w:rPr>
            </w:pPr>
            <w:r>
              <w:rPr>
                <w:color w:val="000000"/>
              </w:rPr>
              <w:t>Работа с печатными источниками</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7B023B" w:rsidRDefault="00E05E35" w:rsidP="0034786D">
            <w:pPr>
              <w:shd w:val="clear" w:color="auto" w:fill="FFFFFF"/>
              <w:jc w:val="both"/>
            </w:pPr>
          </w:p>
        </w:tc>
      </w:tr>
      <w:tr w:rsidR="00E05E35" w:rsidRPr="00D862BD" w:rsidTr="0001303E">
        <w:tc>
          <w:tcPr>
            <w:tcW w:w="817" w:type="dxa"/>
          </w:tcPr>
          <w:p w:rsidR="00E05E35" w:rsidRDefault="00E05E35" w:rsidP="006300CB">
            <w:pPr>
              <w:pStyle w:val="a3"/>
              <w:ind w:left="0"/>
            </w:pPr>
            <w:r>
              <w:t>5.</w:t>
            </w:r>
          </w:p>
        </w:tc>
        <w:tc>
          <w:tcPr>
            <w:tcW w:w="2410" w:type="dxa"/>
          </w:tcPr>
          <w:p w:rsidR="00E05E35" w:rsidRDefault="00E05E35" w:rsidP="006300CB">
            <w:r>
              <w:t>Методы концептуального проектирования</w:t>
            </w:r>
            <w:r w:rsidRPr="00645E79">
              <w:t xml:space="preserve"> высоко комфортного городского пространства.</w:t>
            </w:r>
          </w:p>
        </w:tc>
        <w:tc>
          <w:tcPr>
            <w:tcW w:w="6344" w:type="dxa"/>
          </w:tcPr>
          <w:p w:rsidR="00E05E35" w:rsidRDefault="00E05E35" w:rsidP="0034786D">
            <w:pPr>
              <w:shd w:val="clear" w:color="auto" w:fill="FFFFFF"/>
              <w:jc w:val="both"/>
              <w:rPr>
                <w:color w:val="000000"/>
              </w:rPr>
            </w:pPr>
            <w:r>
              <w:t>Изучение Методов концептуального проектирования</w:t>
            </w:r>
            <w:r w:rsidRPr="00645E79">
              <w:t xml:space="preserve"> высоко комфортного городского пространства.</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7B023B" w:rsidRDefault="00E05E35" w:rsidP="006300CB">
            <w:pPr>
              <w:autoSpaceDE w:val="0"/>
              <w:autoSpaceDN w:val="0"/>
              <w:adjustRightInd w:val="0"/>
              <w:jc w:val="both"/>
            </w:pPr>
          </w:p>
        </w:tc>
      </w:tr>
      <w:tr w:rsidR="00E05E35" w:rsidRPr="00D862BD" w:rsidTr="0001303E">
        <w:tc>
          <w:tcPr>
            <w:tcW w:w="817" w:type="dxa"/>
          </w:tcPr>
          <w:p w:rsidR="00E05E35" w:rsidRDefault="00E05E35" w:rsidP="006300CB">
            <w:pPr>
              <w:pStyle w:val="a3"/>
              <w:ind w:left="0"/>
            </w:pPr>
            <w:r>
              <w:t>6.</w:t>
            </w:r>
          </w:p>
        </w:tc>
        <w:tc>
          <w:tcPr>
            <w:tcW w:w="2410" w:type="dxa"/>
          </w:tcPr>
          <w:p w:rsidR="00E05E35" w:rsidRDefault="00E05E35" w:rsidP="006300CB">
            <w:r>
              <w:t xml:space="preserve">Основы проектирования </w:t>
            </w:r>
            <w:r w:rsidRPr="00645E79">
              <w:t>локального архитектурно-художественного стиля городского ансамбля</w:t>
            </w:r>
          </w:p>
        </w:tc>
        <w:tc>
          <w:tcPr>
            <w:tcW w:w="6344" w:type="dxa"/>
          </w:tcPr>
          <w:p w:rsidR="00E05E35" w:rsidRPr="002B7646" w:rsidRDefault="00E05E35" w:rsidP="0034786D">
            <w:pPr>
              <w:shd w:val="clear" w:color="auto" w:fill="FFFFFF"/>
              <w:jc w:val="both"/>
              <w:rPr>
                <w:color w:val="000000"/>
              </w:rPr>
            </w:pPr>
            <w:r>
              <w:t xml:space="preserve">Изучение основ проектирования </w:t>
            </w:r>
            <w:r w:rsidRPr="00645E79">
              <w:t xml:space="preserve">архитектурно-художественного стиля городского </w:t>
            </w:r>
            <w:proofErr w:type="spellStart"/>
            <w:r w:rsidRPr="00645E79">
              <w:t>ансамбля</w:t>
            </w:r>
            <w:r w:rsidRPr="002B7646">
              <w:rPr>
                <w:color w:val="000000"/>
              </w:rPr>
              <w:t>Реферирование</w:t>
            </w:r>
            <w:proofErr w:type="spellEnd"/>
            <w:r w:rsidRPr="002B7646">
              <w:rPr>
                <w:color w:val="000000"/>
              </w:rPr>
              <w:t xml:space="preserve">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7B023B" w:rsidRDefault="00E05E35" w:rsidP="006300CB">
            <w:pPr>
              <w:autoSpaceDE w:val="0"/>
              <w:autoSpaceDN w:val="0"/>
              <w:adjustRightInd w:val="0"/>
              <w:jc w:val="both"/>
            </w:pPr>
          </w:p>
        </w:tc>
      </w:tr>
      <w:tr w:rsidR="00E05E35" w:rsidRPr="00D862BD" w:rsidTr="0001303E">
        <w:tc>
          <w:tcPr>
            <w:tcW w:w="817" w:type="dxa"/>
          </w:tcPr>
          <w:p w:rsidR="00E05E35" w:rsidRDefault="00E05E35" w:rsidP="006300CB">
            <w:pPr>
              <w:pStyle w:val="a3"/>
              <w:ind w:left="0"/>
            </w:pPr>
            <w:r>
              <w:t>7.</w:t>
            </w:r>
          </w:p>
        </w:tc>
        <w:tc>
          <w:tcPr>
            <w:tcW w:w="2410" w:type="dxa"/>
          </w:tcPr>
          <w:p w:rsidR="00E05E35" w:rsidRDefault="00E05E35" w:rsidP="006300CB">
            <w:r w:rsidRPr="001C3C83">
              <w:t>Метод фирменных стилей в разработке дизайна городской среды</w:t>
            </w:r>
            <w:r>
              <w:t>.</w:t>
            </w:r>
          </w:p>
        </w:tc>
        <w:tc>
          <w:tcPr>
            <w:tcW w:w="6344" w:type="dxa"/>
          </w:tcPr>
          <w:p w:rsidR="00E05E35" w:rsidRDefault="00E05E35" w:rsidP="0034786D">
            <w:pPr>
              <w:shd w:val="clear" w:color="auto" w:fill="FFFFFF"/>
              <w:jc w:val="both"/>
              <w:rPr>
                <w:color w:val="000000"/>
              </w:rPr>
            </w:pPr>
            <w:r>
              <w:rPr>
                <w:color w:val="000000"/>
              </w:rPr>
              <w:t>Изучение способов разработки фирменного стиля.</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Default="00E05E35" w:rsidP="0034786D">
            <w:pPr>
              <w:shd w:val="clear" w:color="auto" w:fill="FFFFFF"/>
              <w:jc w:val="both"/>
              <w:rPr>
                <w:color w:val="000000"/>
              </w:rPr>
            </w:pPr>
            <w:r w:rsidRPr="002B7646">
              <w:rPr>
                <w:color w:val="000000"/>
              </w:rPr>
              <w:t>Работа с Интернет-ресурсами</w:t>
            </w:r>
          </w:p>
          <w:p w:rsidR="00E05E35" w:rsidRPr="002B7646" w:rsidRDefault="00E05E35" w:rsidP="00E350E0">
            <w:pPr>
              <w:shd w:val="clear" w:color="auto" w:fill="FFFFFF"/>
              <w:jc w:val="both"/>
              <w:rPr>
                <w:color w:val="000000"/>
                <w:highlight w:val="yellow"/>
              </w:rPr>
            </w:pPr>
            <w:r>
              <w:rPr>
                <w:color w:val="000000"/>
              </w:rPr>
              <w:t>Работа с ген планами</w:t>
            </w:r>
          </w:p>
          <w:p w:rsidR="00E05E35" w:rsidRPr="002B7646" w:rsidRDefault="00E05E35" w:rsidP="0034786D">
            <w:pPr>
              <w:shd w:val="clear" w:color="auto" w:fill="FFFFFF"/>
              <w:jc w:val="both"/>
              <w:rPr>
                <w:color w:val="000000"/>
                <w:highlight w:val="yellow"/>
              </w:rPr>
            </w:pPr>
          </w:p>
          <w:p w:rsidR="00E05E35" w:rsidRPr="007B023B" w:rsidRDefault="00E05E35" w:rsidP="006300CB">
            <w:pPr>
              <w:autoSpaceDE w:val="0"/>
              <w:autoSpaceDN w:val="0"/>
              <w:adjustRightInd w:val="0"/>
              <w:jc w:val="both"/>
            </w:pPr>
          </w:p>
        </w:tc>
      </w:tr>
      <w:tr w:rsidR="00E05E35" w:rsidRPr="000B2E6F" w:rsidTr="0001303E">
        <w:tc>
          <w:tcPr>
            <w:tcW w:w="817" w:type="dxa"/>
          </w:tcPr>
          <w:p w:rsidR="00E05E35" w:rsidRDefault="00E05E35" w:rsidP="006300CB">
            <w:pPr>
              <w:pStyle w:val="a3"/>
              <w:ind w:left="0"/>
            </w:pPr>
            <w:r>
              <w:t>8.</w:t>
            </w:r>
          </w:p>
        </w:tc>
        <w:tc>
          <w:tcPr>
            <w:tcW w:w="2410" w:type="dxa"/>
          </w:tcPr>
          <w:p w:rsidR="00E05E35" w:rsidRDefault="00E05E35" w:rsidP="006300CB">
            <w:r w:rsidRPr="001C3C83">
              <w:t xml:space="preserve">Концептуальное проектирование </w:t>
            </w:r>
            <w:r>
              <w:t xml:space="preserve">тематических </w:t>
            </w:r>
            <w:r w:rsidRPr="001C3C83">
              <w:t>средов</w:t>
            </w:r>
            <w:r>
              <w:t>ых объектов.</w:t>
            </w:r>
          </w:p>
        </w:tc>
        <w:tc>
          <w:tcPr>
            <w:tcW w:w="6344" w:type="dxa"/>
          </w:tcPr>
          <w:p w:rsidR="00E05E35" w:rsidRDefault="00E05E35" w:rsidP="0034786D">
            <w:pPr>
              <w:shd w:val="clear" w:color="auto" w:fill="FFFFFF"/>
              <w:jc w:val="both"/>
              <w:rPr>
                <w:color w:val="000000"/>
              </w:rPr>
            </w:pPr>
            <w:r>
              <w:t xml:space="preserve">Изучение способов </w:t>
            </w:r>
            <w:proofErr w:type="spellStart"/>
            <w:r>
              <w:t>проектированиятематических</w:t>
            </w:r>
            <w:proofErr w:type="spellEnd"/>
            <w:r>
              <w:t xml:space="preserve"> </w:t>
            </w:r>
            <w:r w:rsidRPr="001C3C83">
              <w:t>средов</w:t>
            </w:r>
            <w:r>
              <w:t>ых объектов</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2B7646" w:rsidRDefault="00E05E35" w:rsidP="006300CB">
            <w:pPr>
              <w:shd w:val="clear" w:color="auto" w:fill="FFFFFF"/>
              <w:jc w:val="both"/>
              <w:rPr>
                <w:color w:val="000000"/>
                <w:highlight w:val="yellow"/>
              </w:rPr>
            </w:pPr>
          </w:p>
        </w:tc>
      </w:tr>
      <w:tr w:rsidR="00E05E35" w:rsidRPr="000B2E6F" w:rsidTr="0001303E">
        <w:tc>
          <w:tcPr>
            <w:tcW w:w="817" w:type="dxa"/>
          </w:tcPr>
          <w:p w:rsidR="00E05E35" w:rsidRPr="002D0F2F" w:rsidRDefault="00E05E35" w:rsidP="006300CB">
            <w:pPr>
              <w:pStyle w:val="a3"/>
              <w:ind w:left="0"/>
              <w:jc w:val="both"/>
            </w:pPr>
            <w:r>
              <w:t>9.</w:t>
            </w:r>
          </w:p>
        </w:tc>
        <w:tc>
          <w:tcPr>
            <w:tcW w:w="2410" w:type="dxa"/>
          </w:tcPr>
          <w:p w:rsidR="00E05E35" w:rsidRDefault="00E05E35" w:rsidP="006300CB">
            <w:r w:rsidRPr="001C3C83">
              <w:t>Интерактивн</w:t>
            </w:r>
            <w:r>
              <w:t>ые технологии в городской</w:t>
            </w:r>
            <w:r w:rsidRPr="001C3C83">
              <w:t xml:space="preserve"> сред</w:t>
            </w:r>
            <w:r>
              <w:t>е.</w:t>
            </w:r>
          </w:p>
          <w:p w:rsidR="00E05E35" w:rsidRDefault="00E05E35" w:rsidP="006300CB"/>
        </w:tc>
        <w:tc>
          <w:tcPr>
            <w:tcW w:w="6344" w:type="dxa"/>
          </w:tcPr>
          <w:p w:rsidR="00E05E35" w:rsidRDefault="00E05E35" w:rsidP="00E350E0">
            <w:r>
              <w:t>Знакомство с и</w:t>
            </w:r>
            <w:r w:rsidRPr="001C3C83">
              <w:t>нтерактивн</w:t>
            </w:r>
            <w:r>
              <w:t>ыми технологиями используемыми в городской</w:t>
            </w:r>
            <w:r w:rsidRPr="001C3C83">
              <w:t xml:space="preserve"> сред</w:t>
            </w:r>
            <w:r>
              <w:t>е.</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2B7646" w:rsidRDefault="00E05E35" w:rsidP="006300CB">
            <w:pPr>
              <w:shd w:val="clear" w:color="auto" w:fill="FFFFFF"/>
              <w:jc w:val="both"/>
              <w:rPr>
                <w:color w:val="000000"/>
              </w:rPr>
            </w:pPr>
          </w:p>
        </w:tc>
      </w:tr>
      <w:tr w:rsidR="00E05E35" w:rsidRPr="0092641C" w:rsidTr="0001303E">
        <w:tc>
          <w:tcPr>
            <w:tcW w:w="817" w:type="dxa"/>
          </w:tcPr>
          <w:p w:rsidR="00E05E35" w:rsidRPr="002D0F2F" w:rsidRDefault="00E05E35" w:rsidP="006300CB">
            <w:pPr>
              <w:pStyle w:val="a3"/>
              <w:ind w:left="0"/>
              <w:jc w:val="both"/>
            </w:pPr>
            <w:r>
              <w:t>10.</w:t>
            </w:r>
          </w:p>
        </w:tc>
        <w:tc>
          <w:tcPr>
            <w:tcW w:w="2410" w:type="dxa"/>
          </w:tcPr>
          <w:p w:rsidR="00E05E35" w:rsidRDefault="00E05E35" w:rsidP="006300CB">
            <w:proofErr w:type="spellStart"/>
            <w:r w:rsidRPr="00DA1765">
              <w:t>Видиомаппинг</w:t>
            </w:r>
            <w:proofErr w:type="spellEnd"/>
            <w:r w:rsidRPr="00DA1765">
              <w:t xml:space="preserve"> в дизайне городской среды</w:t>
            </w:r>
            <w:r>
              <w:t>.</w:t>
            </w:r>
          </w:p>
        </w:tc>
        <w:tc>
          <w:tcPr>
            <w:tcW w:w="6344" w:type="dxa"/>
          </w:tcPr>
          <w:p w:rsidR="00E05E35" w:rsidRDefault="00E05E35" w:rsidP="0034786D">
            <w:pPr>
              <w:shd w:val="clear" w:color="auto" w:fill="FFFFFF"/>
              <w:jc w:val="both"/>
            </w:pPr>
            <w:r>
              <w:t xml:space="preserve">Изучение принципов </w:t>
            </w:r>
            <w:proofErr w:type="spellStart"/>
            <w:r>
              <w:t>видиомаппинга</w:t>
            </w:r>
            <w:proofErr w:type="spellEnd"/>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2B7646" w:rsidRDefault="00E05E35" w:rsidP="006300CB">
            <w:pPr>
              <w:shd w:val="clear" w:color="auto" w:fill="FFFFFF"/>
              <w:jc w:val="both"/>
              <w:rPr>
                <w:color w:val="000000"/>
              </w:rPr>
            </w:pPr>
          </w:p>
        </w:tc>
      </w:tr>
      <w:tr w:rsidR="00E05E35" w:rsidRPr="004F4739" w:rsidTr="0001303E">
        <w:tc>
          <w:tcPr>
            <w:tcW w:w="817" w:type="dxa"/>
          </w:tcPr>
          <w:p w:rsidR="00E05E35" w:rsidRPr="002D0F2F" w:rsidRDefault="00E05E35" w:rsidP="006300CB">
            <w:pPr>
              <w:pStyle w:val="a3"/>
              <w:ind w:left="0"/>
              <w:jc w:val="both"/>
            </w:pPr>
            <w:r>
              <w:t>11.</w:t>
            </w:r>
          </w:p>
        </w:tc>
        <w:tc>
          <w:tcPr>
            <w:tcW w:w="2410" w:type="dxa"/>
          </w:tcPr>
          <w:p w:rsidR="00E05E35" w:rsidRDefault="00E05E35" w:rsidP="006300CB">
            <w:r w:rsidRPr="00DA1765">
              <w:t>Типология арт-объектов</w:t>
            </w:r>
            <w:r>
              <w:t>.</w:t>
            </w:r>
          </w:p>
          <w:p w:rsidR="00E05E35" w:rsidRDefault="00E05E35" w:rsidP="006300CB"/>
        </w:tc>
        <w:tc>
          <w:tcPr>
            <w:tcW w:w="6344" w:type="dxa"/>
          </w:tcPr>
          <w:p w:rsidR="00E05E35" w:rsidRPr="00E350E0" w:rsidRDefault="00E05E35" w:rsidP="00E350E0">
            <w:r>
              <w:t>Ознакомление с принципами размещения арт объектов в среде города.</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4F4739" w:rsidRDefault="00E05E35" w:rsidP="006300CB">
            <w:pPr>
              <w:jc w:val="both"/>
            </w:pPr>
          </w:p>
        </w:tc>
      </w:tr>
      <w:tr w:rsidR="00E05E35" w:rsidRPr="00C06B3E" w:rsidTr="0001303E">
        <w:tc>
          <w:tcPr>
            <w:tcW w:w="817" w:type="dxa"/>
          </w:tcPr>
          <w:p w:rsidR="00E05E35" w:rsidRPr="002D0F2F" w:rsidRDefault="00E05E35" w:rsidP="006300CB">
            <w:pPr>
              <w:pStyle w:val="a3"/>
              <w:ind w:left="0"/>
              <w:jc w:val="both"/>
            </w:pPr>
            <w:r>
              <w:t>12.</w:t>
            </w:r>
          </w:p>
        </w:tc>
        <w:tc>
          <w:tcPr>
            <w:tcW w:w="2410" w:type="dxa"/>
          </w:tcPr>
          <w:p w:rsidR="00E05E35" w:rsidRDefault="00E05E35" w:rsidP="006300CB">
            <w:r w:rsidRPr="00645E79">
              <w:t xml:space="preserve">Элементы      озеленения      и обустройства          территорий современных  городов.  </w:t>
            </w:r>
          </w:p>
        </w:tc>
        <w:tc>
          <w:tcPr>
            <w:tcW w:w="6344" w:type="dxa"/>
          </w:tcPr>
          <w:p w:rsidR="00E05E35" w:rsidRDefault="00E05E35" w:rsidP="0034786D">
            <w:pPr>
              <w:shd w:val="clear" w:color="auto" w:fill="FFFFFF"/>
              <w:jc w:val="both"/>
              <w:rPr>
                <w:color w:val="000000"/>
              </w:rPr>
            </w:pPr>
            <w:r>
              <w:t>Изучение и составление спецификации по      озеленению      и обустройству территорий современного  города</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B940C4" w:rsidRDefault="00E05E35" w:rsidP="006300CB">
            <w:pPr>
              <w:shd w:val="clear" w:color="auto" w:fill="FFFFFF"/>
              <w:jc w:val="both"/>
              <w:rPr>
                <w:color w:val="000000"/>
              </w:rPr>
            </w:pPr>
          </w:p>
        </w:tc>
      </w:tr>
      <w:tr w:rsidR="00E05E35" w:rsidRPr="00C06B3E" w:rsidTr="0001303E">
        <w:tc>
          <w:tcPr>
            <w:tcW w:w="817" w:type="dxa"/>
          </w:tcPr>
          <w:p w:rsidR="00E05E35" w:rsidRDefault="00E05E35" w:rsidP="006300CB">
            <w:pPr>
              <w:pStyle w:val="a3"/>
              <w:ind w:left="0"/>
              <w:jc w:val="both"/>
            </w:pPr>
            <w:r>
              <w:t>13.</w:t>
            </w:r>
          </w:p>
        </w:tc>
        <w:tc>
          <w:tcPr>
            <w:tcW w:w="2410" w:type="dxa"/>
          </w:tcPr>
          <w:p w:rsidR="00E05E35" w:rsidRDefault="00E05E35" w:rsidP="006300CB">
            <w:proofErr w:type="spellStart"/>
            <w:r w:rsidRPr="001C3C83">
              <w:t>Морфологизм</w:t>
            </w:r>
            <w:proofErr w:type="spellEnd"/>
            <w:r w:rsidRPr="001C3C83">
              <w:t xml:space="preserve"> ландшафтного дизайна в городской среде</w:t>
            </w:r>
            <w:r>
              <w:t>.</w:t>
            </w:r>
          </w:p>
        </w:tc>
        <w:tc>
          <w:tcPr>
            <w:tcW w:w="6344" w:type="dxa"/>
          </w:tcPr>
          <w:p w:rsidR="00E05E35" w:rsidRDefault="00E05E35" w:rsidP="0034786D">
            <w:pPr>
              <w:shd w:val="clear" w:color="auto" w:fill="FFFFFF"/>
              <w:jc w:val="both"/>
            </w:pPr>
            <w:r>
              <w:t xml:space="preserve">Освоение принципов </w:t>
            </w:r>
            <w:r w:rsidRPr="001C3C83">
              <w:t xml:space="preserve">ландшафтного </w:t>
            </w:r>
            <w:r>
              <w:t>проектирования</w:t>
            </w:r>
            <w:r w:rsidRPr="001C3C83">
              <w:t xml:space="preserve"> в городской среде</w:t>
            </w:r>
            <w:r>
              <w:t>.</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5E6CE1" w:rsidRDefault="00E05E35" w:rsidP="006300CB">
            <w:pPr>
              <w:shd w:val="clear" w:color="auto" w:fill="FFFFFF"/>
              <w:jc w:val="both"/>
              <w:rPr>
                <w:color w:val="000000"/>
              </w:rPr>
            </w:pPr>
          </w:p>
        </w:tc>
      </w:tr>
      <w:tr w:rsidR="00E05E35" w:rsidRPr="00C06B3E" w:rsidTr="0001303E">
        <w:tc>
          <w:tcPr>
            <w:tcW w:w="817" w:type="dxa"/>
          </w:tcPr>
          <w:p w:rsidR="00E05E35" w:rsidRDefault="00E05E35" w:rsidP="006300CB">
            <w:pPr>
              <w:pStyle w:val="a3"/>
              <w:ind w:left="0"/>
              <w:jc w:val="both"/>
            </w:pPr>
            <w:r>
              <w:t>14.</w:t>
            </w:r>
          </w:p>
        </w:tc>
        <w:tc>
          <w:tcPr>
            <w:tcW w:w="2410" w:type="dxa"/>
          </w:tcPr>
          <w:p w:rsidR="00E05E35" w:rsidRDefault="00E05E35" w:rsidP="006300CB">
            <w:r w:rsidRPr="001C3C83">
              <w:t>Современные художественно-стилевые течения в дизайне города</w:t>
            </w:r>
            <w:r>
              <w:t>.</w:t>
            </w:r>
          </w:p>
        </w:tc>
        <w:tc>
          <w:tcPr>
            <w:tcW w:w="6344" w:type="dxa"/>
          </w:tcPr>
          <w:p w:rsidR="00E05E35" w:rsidRDefault="00E05E35" w:rsidP="0034786D">
            <w:pPr>
              <w:shd w:val="clear" w:color="auto" w:fill="FFFFFF"/>
              <w:jc w:val="both"/>
            </w:pPr>
            <w:r>
              <w:t>Изучение актуальных</w:t>
            </w:r>
            <w:r w:rsidRPr="001C3C83">
              <w:t xml:space="preserve"> художественно-</w:t>
            </w:r>
            <w:proofErr w:type="spellStart"/>
            <w:r w:rsidRPr="001C3C83">
              <w:t>стилевы</w:t>
            </w:r>
            <w:r>
              <w:t>ч</w:t>
            </w:r>
            <w:proofErr w:type="spellEnd"/>
            <w:r w:rsidRPr="001C3C83">
              <w:t xml:space="preserve"> течени</w:t>
            </w:r>
            <w:r>
              <w:t>й</w:t>
            </w:r>
            <w:r w:rsidRPr="001C3C83">
              <w:t xml:space="preserve"> в дизайне города</w:t>
            </w:r>
            <w:r>
              <w:t>.</w:t>
            </w:r>
          </w:p>
          <w:p w:rsidR="00E05E35" w:rsidRPr="002B7646" w:rsidRDefault="00E05E35" w:rsidP="0034786D">
            <w:pPr>
              <w:shd w:val="clear" w:color="auto" w:fill="FFFFFF"/>
              <w:jc w:val="both"/>
              <w:rPr>
                <w:color w:val="000000"/>
              </w:rPr>
            </w:pPr>
            <w:r w:rsidRPr="002B7646">
              <w:rPr>
                <w:color w:val="000000"/>
              </w:rPr>
              <w:t>Реферирование литературы</w:t>
            </w:r>
          </w:p>
          <w:p w:rsidR="00E05E35" w:rsidRPr="002B7646" w:rsidRDefault="00E05E35" w:rsidP="0034786D">
            <w:pPr>
              <w:shd w:val="clear" w:color="auto" w:fill="FFFFFF"/>
              <w:jc w:val="both"/>
              <w:rPr>
                <w:color w:val="000000"/>
              </w:rPr>
            </w:pPr>
            <w:r w:rsidRPr="002B7646">
              <w:rPr>
                <w:color w:val="000000"/>
              </w:rPr>
              <w:t>Работа со справочными материалами</w:t>
            </w:r>
          </w:p>
          <w:p w:rsidR="00E05E35" w:rsidRPr="002B7646" w:rsidRDefault="00E05E35" w:rsidP="0034786D">
            <w:pPr>
              <w:shd w:val="clear" w:color="auto" w:fill="FFFFFF"/>
              <w:jc w:val="both"/>
              <w:rPr>
                <w:color w:val="000000"/>
                <w:highlight w:val="yellow"/>
              </w:rPr>
            </w:pPr>
            <w:r w:rsidRPr="002B7646">
              <w:rPr>
                <w:color w:val="000000"/>
              </w:rPr>
              <w:t>Работа с Интернет-ресурсами</w:t>
            </w:r>
          </w:p>
          <w:p w:rsidR="00E05E35" w:rsidRPr="001824BF" w:rsidRDefault="00E05E35" w:rsidP="006300CB">
            <w:pPr>
              <w:shd w:val="clear" w:color="auto" w:fill="FFFFFF"/>
              <w:jc w:val="both"/>
              <w:rPr>
                <w:color w:val="000000"/>
              </w:rPr>
            </w:pPr>
          </w:p>
        </w:tc>
      </w:tr>
    </w:tbl>
    <w:p w:rsidR="00E05E35" w:rsidRDefault="00E05E35" w:rsidP="006774E3">
      <w:pPr>
        <w:autoSpaceDE w:val="0"/>
        <w:autoSpaceDN w:val="0"/>
        <w:adjustRightInd w:val="0"/>
        <w:ind w:left="360"/>
        <w:jc w:val="both"/>
        <w:rPr>
          <w:b/>
          <w:bCs/>
          <w:i/>
          <w:iCs/>
        </w:rPr>
      </w:pPr>
    </w:p>
    <w:p w:rsidR="00E05E35" w:rsidRDefault="00E05E35" w:rsidP="006774E3">
      <w:pPr>
        <w:autoSpaceDE w:val="0"/>
        <w:autoSpaceDN w:val="0"/>
        <w:adjustRightInd w:val="0"/>
        <w:ind w:left="360"/>
        <w:jc w:val="both"/>
        <w:rPr>
          <w:b/>
          <w:bCs/>
          <w:i/>
          <w:iCs/>
        </w:rPr>
      </w:pPr>
    </w:p>
    <w:p w:rsidR="00E05E35" w:rsidRPr="006774E3" w:rsidRDefault="00E05E35"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E05E35" w:rsidRPr="00E562B2" w:rsidRDefault="00E05E35" w:rsidP="00E562B2">
      <w:pPr>
        <w:jc w:val="both"/>
        <w:rPr>
          <w:color w:val="000000"/>
          <w:shd w:val="clear" w:color="auto" w:fill="FFFFFF"/>
        </w:rPr>
      </w:pPr>
    </w:p>
    <w:p w:rsidR="00E05E35" w:rsidRPr="003309E0" w:rsidRDefault="00E05E35" w:rsidP="00AF0687">
      <w:pPr>
        <w:ind w:firstLine="360"/>
        <w:jc w:val="both"/>
        <w:rPr>
          <w:color w:val="000000"/>
          <w:shd w:val="clear" w:color="auto" w:fill="FFFFFF"/>
        </w:rPr>
      </w:pPr>
      <w:r>
        <w:rPr>
          <w:color w:val="000000"/>
          <w:shd w:val="clear" w:color="auto" w:fill="FFFFFF"/>
        </w:rPr>
        <w:t>1</w:t>
      </w:r>
      <w:r w:rsidRPr="000B2860">
        <w:rPr>
          <w:color w:val="000000"/>
          <w:shd w:val="clear" w:color="auto" w:fill="FFFFFF"/>
        </w:rPr>
        <w:t xml:space="preserve">Абашина И.А., Александровна А.С., Воронина О.Н., Граница Ю.В., Гурьева Е.И., Елистратова Д.Б., Изотова </w:t>
      </w:r>
      <w:proofErr w:type="spellStart"/>
      <w:r w:rsidRPr="000B2860">
        <w:rPr>
          <w:color w:val="000000"/>
          <w:shd w:val="clear" w:color="auto" w:fill="FFFFFF"/>
        </w:rPr>
        <w:t>Т.В.,Ландшафтная</w:t>
      </w:r>
      <w:proofErr w:type="spellEnd"/>
      <w:r w:rsidRPr="000B2860">
        <w:rPr>
          <w:color w:val="000000"/>
          <w:shd w:val="clear" w:color="auto" w:fill="FFFFFF"/>
        </w:rPr>
        <w:t xml:space="preserve"> архитектура </w:t>
      </w:r>
      <w:r>
        <w:rPr>
          <w:color w:val="000000"/>
          <w:shd w:val="clear" w:color="auto" w:fill="FFFFFF"/>
        </w:rPr>
        <w:t>и формирование городской среды</w:t>
      </w:r>
      <w:r w:rsidRPr="000B2860">
        <w:rPr>
          <w:color w:val="000000"/>
          <w:shd w:val="clear" w:color="auto" w:fill="FFFFFF"/>
        </w:rPr>
        <w:t xml:space="preserve">: материалы IV научно-практического семинара / И. А. </w:t>
      </w:r>
      <w:proofErr w:type="spellStart"/>
      <w:r w:rsidRPr="000B2860">
        <w:rPr>
          <w:color w:val="000000"/>
          <w:shd w:val="clear" w:color="auto" w:fill="FFFFFF"/>
        </w:rPr>
        <w:t>Абашина</w:t>
      </w:r>
      <w:proofErr w:type="spellEnd"/>
      <w:r w:rsidRPr="000B2860">
        <w:rPr>
          <w:color w:val="000000"/>
          <w:shd w:val="clear" w:color="auto" w:fill="FFFFFF"/>
        </w:rPr>
        <w:t>, А. С. Алекса</w:t>
      </w:r>
      <w:r>
        <w:rPr>
          <w:color w:val="000000"/>
          <w:shd w:val="clear" w:color="auto" w:fill="FFFFFF"/>
        </w:rPr>
        <w:t>ндровна, О. Н. Воронина [и др.]</w:t>
      </w:r>
      <w:r w:rsidRPr="000B2860">
        <w:rPr>
          <w:color w:val="000000"/>
          <w:shd w:val="clear" w:color="auto" w:fill="FFFFFF"/>
        </w:rPr>
        <w:t>; составители О. Н. Воронина, Д. Б. Елистратова, О.</w:t>
      </w:r>
      <w:r>
        <w:rPr>
          <w:color w:val="000000"/>
          <w:shd w:val="clear" w:color="auto" w:fill="FFFFFF"/>
        </w:rPr>
        <w:t xml:space="preserve"> П. Лаврова. — Нижний Новгород:</w:t>
      </w:r>
      <w:r w:rsidRPr="000B2860">
        <w:rPr>
          <w:color w:val="000000"/>
          <w:shd w:val="clear" w:color="auto" w:fill="FFFFFF"/>
        </w:rPr>
        <w:t xml:space="preserve"> Нижегородский государственный архитектурно-строительный университет, ЭБС АСВ</w:t>
      </w:r>
      <w:r w:rsidRPr="003309E0">
        <w:rPr>
          <w:color w:val="000000"/>
          <w:shd w:val="clear" w:color="auto" w:fill="FFFFFF"/>
        </w:rPr>
        <w:t xml:space="preserve">, 2008. — 90 c. — ISBN 978-5-87941-539-1.. — Режим доступа: </w:t>
      </w:r>
      <w:hyperlink r:id="rId5" w:history="1">
        <w:r w:rsidRPr="003309E0">
          <w:rPr>
            <w:rStyle w:val="a6"/>
            <w:color w:val="000000"/>
          </w:rPr>
          <w:t>https://www.iprbookshop.ru/49901.html</w:t>
        </w:r>
      </w:hyperlink>
    </w:p>
    <w:p w:rsidR="00E05E35" w:rsidRPr="003309E0" w:rsidRDefault="00E05E35" w:rsidP="00AF0687">
      <w:pPr>
        <w:tabs>
          <w:tab w:val="left" w:pos="1560"/>
        </w:tabs>
        <w:ind w:firstLine="360"/>
        <w:jc w:val="both"/>
        <w:rPr>
          <w:color w:val="000000"/>
          <w:shd w:val="clear" w:color="auto" w:fill="FFFFFF"/>
        </w:rPr>
      </w:pPr>
      <w:r w:rsidRPr="003309E0">
        <w:rPr>
          <w:color w:val="000000"/>
          <w:shd w:val="clear" w:color="auto" w:fill="FFFFFF"/>
        </w:rPr>
        <w:tab/>
      </w:r>
    </w:p>
    <w:p w:rsidR="00E05E35" w:rsidRPr="003309E0" w:rsidRDefault="00E05E35" w:rsidP="000B2860">
      <w:pPr>
        <w:ind w:firstLine="360"/>
        <w:jc w:val="both"/>
        <w:rPr>
          <w:color w:val="000000"/>
        </w:rPr>
      </w:pPr>
      <w:r w:rsidRPr="003309E0">
        <w:rPr>
          <w:color w:val="000000"/>
          <w:shd w:val="clear" w:color="auto" w:fill="FFFFFF"/>
        </w:rPr>
        <w:t>2. Корзун, Н. Л. Инженерные средства благоустройства городской среды :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3309E0">
        <w:rPr>
          <w:color w:val="000000"/>
          <w:shd w:val="clear" w:color="auto" w:fill="FFFFFF"/>
        </w:rPr>
        <w:t>АУСм</w:t>
      </w:r>
      <w:proofErr w:type="spellEnd"/>
      <w:r w:rsidRPr="003309E0">
        <w:rPr>
          <w:color w:val="000000"/>
          <w:shd w:val="clear" w:color="auto" w:fill="FFFFFF"/>
        </w:rPr>
        <w:t xml:space="preserve">) / Н. Л. Корзун. — Саратов : Вузовское образование, 2014. — 157 c. — ISBN 2227-8397.Режим доступа: </w:t>
      </w:r>
      <w:hyperlink r:id="rId6" w:history="1">
        <w:r w:rsidRPr="003309E0">
          <w:rPr>
            <w:rStyle w:val="a6"/>
            <w:color w:val="000000"/>
          </w:rPr>
          <w:t>https://www.iprbookshop.ru/20407.html</w:t>
        </w:r>
      </w:hyperlink>
    </w:p>
    <w:p w:rsidR="00E05E35" w:rsidRPr="003309E0" w:rsidRDefault="00E05E35" w:rsidP="00AF0687">
      <w:pPr>
        <w:ind w:firstLine="360"/>
        <w:jc w:val="both"/>
        <w:rPr>
          <w:color w:val="000000"/>
          <w:shd w:val="clear" w:color="auto" w:fill="FFFFFF"/>
        </w:rPr>
      </w:pPr>
    </w:p>
    <w:p w:rsidR="00E05E35" w:rsidRPr="003309E0" w:rsidRDefault="00E05E35" w:rsidP="00D90287">
      <w:pPr>
        <w:ind w:firstLine="360"/>
        <w:jc w:val="both"/>
        <w:rPr>
          <w:color w:val="000000"/>
          <w:shd w:val="clear" w:color="auto" w:fill="FFFFFF"/>
        </w:rPr>
      </w:pPr>
      <w:r w:rsidRPr="003309E0">
        <w:rPr>
          <w:color w:val="000000"/>
          <w:shd w:val="clear" w:color="auto" w:fill="FFFFFF"/>
        </w:rPr>
        <w:t xml:space="preserve">3.  Кононович Ю.В., </w:t>
      </w:r>
      <w:proofErr w:type="spellStart"/>
      <w:r w:rsidRPr="003309E0">
        <w:rPr>
          <w:color w:val="000000"/>
          <w:shd w:val="clear" w:color="auto" w:fill="FFFFFF"/>
        </w:rPr>
        <w:t>МаршалковичА.С</w:t>
      </w:r>
      <w:proofErr w:type="spellEnd"/>
      <w:r w:rsidRPr="003309E0">
        <w:rPr>
          <w:color w:val="000000"/>
          <w:shd w:val="clear" w:color="auto" w:fill="FFFFFF"/>
        </w:rPr>
        <w:t>., Шубина Е.В., Щерби</w:t>
      </w:r>
      <w:r>
        <w:rPr>
          <w:color w:val="000000"/>
          <w:shd w:val="clear" w:color="auto" w:fill="FFFFFF"/>
        </w:rPr>
        <w:t xml:space="preserve">на </w:t>
      </w:r>
      <w:proofErr w:type="spellStart"/>
      <w:r>
        <w:rPr>
          <w:color w:val="000000"/>
          <w:shd w:val="clear" w:color="auto" w:fill="FFFFFF"/>
        </w:rPr>
        <w:t>Е.В.Экология</w:t>
      </w:r>
      <w:proofErr w:type="spellEnd"/>
      <w:r>
        <w:rPr>
          <w:color w:val="000000"/>
          <w:shd w:val="clear" w:color="auto" w:fill="FFFFFF"/>
        </w:rPr>
        <w:t xml:space="preserve"> городской среды</w:t>
      </w:r>
      <w:r w:rsidRPr="003309E0">
        <w:rPr>
          <w:color w:val="000000"/>
          <w:shd w:val="clear" w:color="auto" w:fill="FFFFFF"/>
        </w:rPr>
        <w:t xml:space="preserve">: учебное пособие / Ю. В. Кононович, А. С. </w:t>
      </w:r>
      <w:proofErr w:type="spellStart"/>
      <w:r w:rsidRPr="003309E0">
        <w:rPr>
          <w:color w:val="000000"/>
          <w:shd w:val="clear" w:color="auto" w:fill="FFFFFF"/>
        </w:rPr>
        <w:t>Маршалкович</w:t>
      </w:r>
      <w:proofErr w:type="spellEnd"/>
      <w:r w:rsidRPr="003309E0">
        <w:rPr>
          <w:color w:val="000000"/>
          <w:shd w:val="clear" w:color="auto" w:fill="FFFFFF"/>
        </w:rPr>
        <w:t>,</w:t>
      </w:r>
      <w:r>
        <w:rPr>
          <w:color w:val="000000"/>
          <w:shd w:val="clear" w:color="auto" w:fill="FFFFFF"/>
        </w:rPr>
        <w:t xml:space="preserve"> Е. В. Шубина, Е. В. Щербина</w:t>
      </w:r>
      <w:r w:rsidRPr="003309E0">
        <w:rPr>
          <w:color w:val="000000"/>
          <w:shd w:val="clear" w:color="auto" w:fill="FFFFFF"/>
        </w:rPr>
        <w:t xml:space="preserve">; под редакцией Ю. В. Кононович. — Москва : Московский государственный строительный университет, ЭБС АСВ, 2005. — 81 c. — ISBN 5-7264-0347-9. — Режим доступа: </w:t>
      </w:r>
      <w:hyperlink r:id="rId7" w:history="1">
        <w:r w:rsidRPr="003309E0">
          <w:rPr>
            <w:rStyle w:val="a6"/>
            <w:color w:val="000000"/>
            <w:shd w:val="clear" w:color="auto" w:fill="FFFFFF"/>
          </w:rPr>
          <w:t>https://www.iprbookshop.ru/17004.html</w:t>
        </w:r>
      </w:hyperlink>
    </w:p>
    <w:p w:rsidR="00E05E35" w:rsidRPr="003309E0" w:rsidRDefault="00E05E35" w:rsidP="00AF0687">
      <w:pPr>
        <w:ind w:firstLine="360"/>
        <w:jc w:val="both"/>
        <w:rPr>
          <w:color w:val="000000"/>
          <w:shd w:val="clear" w:color="auto" w:fill="FFFFFF"/>
        </w:rPr>
      </w:pPr>
    </w:p>
    <w:p w:rsidR="00E05E35" w:rsidRDefault="00E05E35" w:rsidP="00D90287">
      <w:pPr>
        <w:ind w:firstLine="360"/>
        <w:jc w:val="both"/>
        <w:rPr>
          <w:rStyle w:val="a6"/>
          <w:color w:val="000000"/>
          <w:shd w:val="clear" w:color="auto" w:fill="FFFFFF"/>
        </w:rPr>
      </w:pPr>
      <w:r w:rsidRPr="003309E0">
        <w:rPr>
          <w:color w:val="000000"/>
        </w:rPr>
        <w:t xml:space="preserve">4. </w:t>
      </w:r>
      <w:r w:rsidRPr="003309E0">
        <w:rPr>
          <w:color w:val="000000"/>
          <w:shd w:val="clear" w:color="auto" w:fill="FFFFFF"/>
        </w:rPr>
        <w:t xml:space="preserve">Кораблева Г.Б., Вершинин С.Е., Антонова Н.Л., Абрамова С.Б., Вандышев М.Н., </w:t>
      </w:r>
      <w:proofErr w:type="spellStart"/>
      <w:r w:rsidRPr="003309E0">
        <w:rPr>
          <w:color w:val="000000"/>
          <w:shd w:val="clear" w:color="auto" w:fill="FFFFFF"/>
        </w:rPr>
        <w:t>НотманО.В</w:t>
      </w:r>
      <w:proofErr w:type="spellEnd"/>
      <w:r w:rsidRPr="003309E0">
        <w:rPr>
          <w:color w:val="000000"/>
          <w:shd w:val="clear" w:color="auto" w:fill="FFFFFF"/>
        </w:rPr>
        <w:t xml:space="preserve">., </w:t>
      </w:r>
      <w:proofErr w:type="spellStart"/>
      <w:r w:rsidRPr="003309E0">
        <w:rPr>
          <w:color w:val="000000"/>
          <w:shd w:val="clear" w:color="auto" w:fill="FFFFFF"/>
        </w:rPr>
        <w:t>НовгородцеваА.Н</w:t>
      </w:r>
      <w:proofErr w:type="spellEnd"/>
      <w:r w:rsidRPr="003309E0">
        <w:rPr>
          <w:color w:val="000000"/>
          <w:shd w:val="clear" w:color="auto" w:fill="FFFFFF"/>
        </w:rPr>
        <w:t xml:space="preserve">., Кузнецов А.Ю., Пименова </w:t>
      </w:r>
      <w:proofErr w:type="spellStart"/>
      <w:r w:rsidRPr="003309E0">
        <w:rPr>
          <w:color w:val="000000"/>
          <w:shd w:val="clear" w:color="auto" w:fill="FFFFFF"/>
        </w:rPr>
        <w:t>О.И.Проектирование</w:t>
      </w:r>
      <w:proofErr w:type="spellEnd"/>
      <w:r w:rsidRPr="003309E0">
        <w:rPr>
          <w:color w:val="000000"/>
          <w:shd w:val="clear" w:color="auto" w:fill="FFFFFF"/>
        </w:rPr>
        <w:t xml:space="preserve"> социальных изменений в городской среде : учебное пособие / Г. Б. Кораблева, С. Е. Вершинин, Н. Л. Антонова [и др.] ; под редакцией Г. Б. Кораблева. — Екатеринбург : Уральский федеральный университет, ЭБС АСВ, 2016. — 128 c. — ISBN 978-5-7996-1670-0 . — Режим доступа: </w:t>
      </w:r>
      <w:hyperlink r:id="rId8" w:history="1">
        <w:r w:rsidRPr="003309E0">
          <w:rPr>
            <w:rStyle w:val="a6"/>
            <w:color w:val="000000"/>
            <w:shd w:val="clear" w:color="auto" w:fill="FFFFFF"/>
          </w:rPr>
          <w:t>https://www.iprbookshop.ru/68459.html</w:t>
        </w:r>
      </w:hyperlink>
    </w:p>
    <w:p w:rsidR="00E05E35" w:rsidRPr="003309E0" w:rsidRDefault="00E05E35" w:rsidP="00D90287">
      <w:pPr>
        <w:ind w:firstLine="360"/>
        <w:jc w:val="both"/>
        <w:rPr>
          <w:color w:val="000000"/>
          <w:shd w:val="clear" w:color="auto" w:fill="FFFFFF"/>
        </w:rPr>
      </w:pPr>
    </w:p>
    <w:p w:rsidR="00E05E35" w:rsidRPr="00031960" w:rsidRDefault="00E05E35" w:rsidP="003309E0">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05E35" w:rsidRPr="00370EB9" w:rsidRDefault="00E05E35" w:rsidP="003309E0">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05E35" w:rsidRDefault="00E05E35" w:rsidP="00EB3314">
      <w:pPr>
        <w:autoSpaceDE w:val="0"/>
        <w:autoSpaceDN w:val="0"/>
        <w:adjustRightInd w:val="0"/>
        <w:jc w:val="both"/>
        <w:rPr>
          <w:b/>
        </w:rPr>
      </w:pPr>
    </w:p>
    <w:p w:rsidR="00E05E35" w:rsidRDefault="00E05E35"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E05E35" w:rsidRDefault="00E05E35" w:rsidP="003309E0">
      <w:pPr>
        <w:autoSpaceDE w:val="0"/>
        <w:autoSpaceDN w:val="0"/>
        <w:adjustRightInd w:val="0"/>
        <w:ind w:left="284" w:firstLine="283"/>
        <w:jc w:val="both"/>
        <w:rPr>
          <w:b/>
          <w:bCs/>
          <w:i/>
          <w:iCs/>
        </w:rPr>
      </w:pPr>
    </w:p>
    <w:p w:rsidR="00E05E35" w:rsidRPr="00DC11F5" w:rsidRDefault="00E05E35" w:rsidP="003309E0">
      <w:pPr>
        <w:autoSpaceDE w:val="0"/>
        <w:autoSpaceDN w:val="0"/>
        <w:adjustRightInd w:val="0"/>
        <w:ind w:left="284" w:firstLine="283"/>
        <w:jc w:val="both"/>
      </w:pPr>
      <w:r>
        <w:rPr>
          <w:b/>
          <w:bCs/>
          <w:i/>
          <w:iCs/>
        </w:rPr>
        <w:tab/>
      </w:r>
      <w:r w:rsidRPr="00DC11F5">
        <w:t>Предусмотрены  следующие виды контроля качества освоения конкретной дисциплины:</w:t>
      </w:r>
    </w:p>
    <w:p w:rsidR="00E05E35" w:rsidRPr="00DC11F5" w:rsidRDefault="00E05E35" w:rsidP="003309E0">
      <w:pPr>
        <w:autoSpaceDE w:val="0"/>
        <w:autoSpaceDN w:val="0"/>
        <w:adjustRightInd w:val="0"/>
        <w:ind w:left="284" w:firstLine="283"/>
        <w:jc w:val="both"/>
      </w:pPr>
      <w:r w:rsidRPr="00DC11F5">
        <w:t>- текущий контроль успеваемости</w:t>
      </w:r>
    </w:p>
    <w:p w:rsidR="00E05E35" w:rsidRPr="00DC11F5" w:rsidRDefault="00E05E35" w:rsidP="003309E0">
      <w:pPr>
        <w:autoSpaceDE w:val="0"/>
        <w:autoSpaceDN w:val="0"/>
        <w:adjustRightInd w:val="0"/>
        <w:ind w:left="284" w:firstLine="283"/>
        <w:jc w:val="both"/>
      </w:pPr>
      <w:r w:rsidRPr="00DC11F5">
        <w:t>- промежуточная аттестация обучающихся по дисциплине</w:t>
      </w:r>
    </w:p>
    <w:p w:rsidR="00E05E35" w:rsidRPr="00DC11F5" w:rsidRDefault="00E05E35" w:rsidP="003309E0">
      <w:pPr>
        <w:autoSpaceDE w:val="0"/>
        <w:autoSpaceDN w:val="0"/>
        <w:adjustRightInd w:val="0"/>
        <w:ind w:left="284" w:firstLine="283"/>
      </w:pPr>
      <w:r>
        <w:tab/>
      </w: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05E35" w:rsidRPr="00DC11F5" w:rsidRDefault="00E05E35" w:rsidP="003309E0">
      <w:pPr>
        <w:autoSpaceDE w:val="0"/>
        <w:autoSpaceDN w:val="0"/>
        <w:adjustRightInd w:val="0"/>
        <w:ind w:left="284" w:firstLine="283"/>
        <w:jc w:val="both"/>
      </w:pPr>
      <w:r>
        <w:tab/>
      </w:r>
      <w:r w:rsidRPr="00DC11F5">
        <w:t>Текущий контроль успеваемости обеспечивает оценивание хода освоения дисциплины в процессе обучения.</w:t>
      </w:r>
    </w:p>
    <w:p w:rsidR="00E05E35" w:rsidRPr="00DC11F5" w:rsidRDefault="00E05E35" w:rsidP="00D00133">
      <w:pPr>
        <w:autoSpaceDE w:val="0"/>
        <w:autoSpaceDN w:val="0"/>
        <w:adjustRightInd w:val="0"/>
        <w:ind w:left="720"/>
        <w:jc w:val="both"/>
        <w:rPr>
          <w:i/>
          <w:iCs/>
        </w:rPr>
      </w:pPr>
    </w:p>
    <w:p w:rsidR="00E05E35" w:rsidRPr="00BE57FE" w:rsidRDefault="00E05E35" w:rsidP="00F62380">
      <w:pPr>
        <w:pStyle w:val="a3"/>
        <w:numPr>
          <w:ilvl w:val="1"/>
          <w:numId w:val="17"/>
        </w:numPr>
        <w:jc w:val="both"/>
        <w:rPr>
          <w:b/>
          <w:iCs/>
        </w:rPr>
      </w:pPr>
      <w:r w:rsidRPr="00BE57FE">
        <w:rPr>
          <w:b/>
          <w:iCs/>
        </w:rPr>
        <w:t>Паспорт фонда оценочных средств для проведения текущей аттестации по дисциплине (модулю)</w:t>
      </w:r>
    </w:p>
    <w:p w:rsidR="00E05E35" w:rsidRPr="00DC11F5" w:rsidRDefault="00E05E3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E05E35" w:rsidRPr="00DC11F5" w:rsidTr="00E46EB1">
        <w:tc>
          <w:tcPr>
            <w:tcW w:w="709" w:type="dxa"/>
          </w:tcPr>
          <w:p w:rsidR="00E05E35" w:rsidRPr="00DC11F5" w:rsidRDefault="00E05E35" w:rsidP="00935672">
            <w:pPr>
              <w:pStyle w:val="a3"/>
              <w:ind w:left="0"/>
              <w:jc w:val="center"/>
              <w:rPr>
                <w:b/>
              </w:rPr>
            </w:pPr>
            <w:r w:rsidRPr="00DC11F5">
              <w:rPr>
                <w:b/>
              </w:rPr>
              <w:t>№ п/п</w:t>
            </w:r>
          </w:p>
        </w:tc>
        <w:tc>
          <w:tcPr>
            <w:tcW w:w="2410" w:type="dxa"/>
          </w:tcPr>
          <w:p w:rsidR="00E05E35" w:rsidRPr="00DC11F5" w:rsidRDefault="00E05E35" w:rsidP="00935672">
            <w:pPr>
              <w:pStyle w:val="a3"/>
              <w:ind w:left="0"/>
              <w:jc w:val="center"/>
              <w:rPr>
                <w:b/>
              </w:rPr>
            </w:pPr>
            <w:r w:rsidRPr="00DC11F5">
              <w:rPr>
                <w:b/>
              </w:rPr>
              <w:t>Контролируемые разделы (темы)</w:t>
            </w:r>
          </w:p>
        </w:tc>
        <w:tc>
          <w:tcPr>
            <w:tcW w:w="2126" w:type="dxa"/>
          </w:tcPr>
          <w:p w:rsidR="00E05E35" w:rsidRPr="00DC11F5" w:rsidRDefault="00E05E35" w:rsidP="00935672">
            <w:pPr>
              <w:pStyle w:val="a3"/>
              <w:ind w:left="0"/>
              <w:jc w:val="center"/>
              <w:rPr>
                <w:b/>
              </w:rPr>
            </w:pPr>
            <w:r w:rsidRPr="00DC11F5">
              <w:rPr>
                <w:b/>
              </w:rPr>
              <w:t>Код контролируемой компетенции</w:t>
            </w:r>
          </w:p>
        </w:tc>
        <w:tc>
          <w:tcPr>
            <w:tcW w:w="4252" w:type="dxa"/>
          </w:tcPr>
          <w:p w:rsidR="00E05E35" w:rsidRPr="00DC11F5" w:rsidRDefault="00E05E35" w:rsidP="00935672">
            <w:pPr>
              <w:pStyle w:val="a3"/>
              <w:ind w:left="0"/>
              <w:rPr>
                <w:b/>
              </w:rPr>
            </w:pPr>
            <w:r w:rsidRPr="00DC11F5">
              <w:rPr>
                <w:b/>
              </w:rPr>
              <w:t xml:space="preserve"> Наименование оценочного средства</w:t>
            </w:r>
          </w:p>
        </w:tc>
      </w:tr>
      <w:tr w:rsidR="00E05E35" w:rsidRPr="00DC11F5" w:rsidTr="00E46EB1">
        <w:tc>
          <w:tcPr>
            <w:tcW w:w="709" w:type="dxa"/>
          </w:tcPr>
          <w:p w:rsidR="00E05E35" w:rsidRDefault="00E05E35" w:rsidP="00937BCE">
            <w:pPr>
              <w:pStyle w:val="a3"/>
              <w:numPr>
                <w:ilvl w:val="0"/>
                <w:numId w:val="3"/>
              </w:numPr>
              <w:ind w:left="0"/>
            </w:pPr>
          </w:p>
        </w:tc>
        <w:tc>
          <w:tcPr>
            <w:tcW w:w="2410" w:type="dxa"/>
          </w:tcPr>
          <w:p w:rsidR="00E05E35" w:rsidRDefault="00E05E35" w:rsidP="00937BCE">
            <w:r>
              <w:t xml:space="preserve">Основы проектирования </w:t>
            </w:r>
            <w:r w:rsidRPr="00645E79">
              <w:t>локального архитектурно-художественного стиля городского ансамбля</w:t>
            </w:r>
          </w:p>
        </w:tc>
        <w:tc>
          <w:tcPr>
            <w:tcW w:w="2126" w:type="dxa"/>
          </w:tcPr>
          <w:p w:rsidR="00E05E35" w:rsidRDefault="00E05E35" w:rsidP="00937BCE">
            <w:r>
              <w:t>ПК-4</w:t>
            </w:r>
          </w:p>
          <w:p w:rsidR="00E05E35" w:rsidRDefault="00E05E35" w:rsidP="00937BCE">
            <w:r>
              <w:t>ПК-5</w:t>
            </w:r>
          </w:p>
          <w:p w:rsidR="00E05E35" w:rsidRDefault="00E05E35" w:rsidP="00937BCE">
            <w:r>
              <w:t>ПК-6</w:t>
            </w:r>
          </w:p>
          <w:p w:rsidR="00E05E35" w:rsidRDefault="00E05E35" w:rsidP="00937BCE">
            <w:r>
              <w:t>ПК-7</w:t>
            </w:r>
          </w:p>
        </w:tc>
        <w:tc>
          <w:tcPr>
            <w:tcW w:w="4252" w:type="dxa"/>
          </w:tcPr>
          <w:p w:rsidR="00E05E35" w:rsidRDefault="00E05E35" w:rsidP="00937BCE">
            <w:pPr>
              <w:pStyle w:val="a3"/>
              <w:ind w:left="0"/>
              <w:jc w:val="both"/>
            </w:pPr>
            <w:r>
              <w:t>Просмотр</w:t>
            </w:r>
          </w:p>
        </w:tc>
      </w:tr>
      <w:tr w:rsidR="00E05E35" w:rsidRPr="00DC11F5" w:rsidTr="00E46EB1">
        <w:tc>
          <w:tcPr>
            <w:tcW w:w="709" w:type="dxa"/>
          </w:tcPr>
          <w:p w:rsidR="00E05E35" w:rsidRDefault="00E05E35" w:rsidP="00937BCE">
            <w:pPr>
              <w:pStyle w:val="a3"/>
              <w:numPr>
                <w:ilvl w:val="0"/>
                <w:numId w:val="3"/>
              </w:numPr>
              <w:ind w:left="0"/>
            </w:pPr>
          </w:p>
        </w:tc>
        <w:tc>
          <w:tcPr>
            <w:tcW w:w="2410" w:type="dxa"/>
          </w:tcPr>
          <w:p w:rsidR="00E05E35" w:rsidRDefault="00E05E35" w:rsidP="00937BCE">
            <w:r w:rsidRPr="001C3C83">
              <w:t xml:space="preserve">Концептуальное проектирование </w:t>
            </w:r>
            <w:r>
              <w:t xml:space="preserve">тематических </w:t>
            </w:r>
            <w:r w:rsidRPr="001C3C83">
              <w:t>средов</w:t>
            </w:r>
            <w:r>
              <w:t>ых объектов.</w:t>
            </w:r>
          </w:p>
        </w:tc>
        <w:tc>
          <w:tcPr>
            <w:tcW w:w="2126" w:type="dxa"/>
          </w:tcPr>
          <w:p w:rsidR="00E05E35" w:rsidRDefault="00E05E35" w:rsidP="00944579">
            <w:r>
              <w:t>ПК-4</w:t>
            </w:r>
          </w:p>
          <w:p w:rsidR="00E05E35" w:rsidRDefault="00E05E35" w:rsidP="00944579">
            <w:r>
              <w:t>ПК-5</w:t>
            </w:r>
          </w:p>
          <w:p w:rsidR="00E05E35" w:rsidRDefault="00E05E35" w:rsidP="00944579">
            <w:r>
              <w:t>ПК-6</w:t>
            </w:r>
          </w:p>
          <w:p w:rsidR="00E05E35" w:rsidRDefault="00E05E35" w:rsidP="00944579">
            <w:r>
              <w:t>ПК-7</w:t>
            </w:r>
          </w:p>
        </w:tc>
        <w:tc>
          <w:tcPr>
            <w:tcW w:w="4252" w:type="dxa"/>
          </w:tcPr>
          <w:p w:rsidR="00E05E35" w:rsidRDefault="00E05E35" w:rsidP="00937BCE">
            <w:pPr>
              <w:pStyle w:val="a3"/>
              <w:ind w:left="0"/>
              <w:jc w:val="both"/>
            </w:pPr>
            <w:r>
              <w:t>Просмотр</w:t>
            </w:r>
          </w:p>
        </w:tc>
      </w:tr>
      <w:tr w:rsidR="00E05E35" w:rsidRPr="00DC11F5" w:rsidTr="00E46EB1">
        <w:tc>
          <w:tcPr>
            <w:tcW w:w="709" w:type="dxa"/>
          </w:tcPr>
          <w:p w:rsidR="00E05E35" w:rsidRDefault="00E05E35" w:rsidP="00937BCE">
            <w:pPr>
              <w:pStyle w:val="a3"/>
              <w:numPr>
                <w:ilvl w:val="0"/>
                <w:numId w:val="3"/>
              </w:numPr>
              <w:ind w:left="0"/>
            </w:pPr>
          </w:p>
        </w:tc>
        <w:tc>
          <w:tcPr>
            <w:tcW w:w="2410" w:type="dxa"/>
          </w:tcPr>
          <w:p w:rsidR="00E05E35" w:rsidRDefault="00E05E35" w:rsidP="00937BCE">
            <w:r w:rsidRPr="001C3C83">
              <w:t>Интерактивн</w:t>
            </w:r>
            <w:r>
              <w:t>ые технологии в городской</w:t>
            </w:r>
            <w:r w:rsidRPr="001C3C83">
              <w:t xml:space="preserve"> сред</w:t>
            </w:r>
            <w:r>
              <w:t>е.</w:t>
            </w:r>
          </w:p>
          <w:p w:rsidR="00E05E35" w:rsidRDefault="00E05E35" w:rsidP="00937BCE"/>
        </w:tc>
        <w:tc>
          <w:tcPr>
            <w:tcW w:w="2126" w:type="dxa"/>
          </w:tcPr>
          <w:p w:rsidR="00E05E35" w:rsidRDefault="00E05E35" w:rsidP="00944579">
            <w:r>
              <w:t>ПК-5</w:t>
            </w:r>
          </w:p>
          <w:p w:rsidR="00E05E35" w:rsidRDefault="00E05E35" w:rsidP="00944579">
            <w:r>
              <w:t>ПК-6</w:t>
            </w:r>
          </w:p>
          <w:p w:rsidR="00E05E35" w:rsidRDefault="00E05E35" w:rsidP="00944579"/>
        </w:tc>
        <w:tc>
          <w:tcPr>
            <w:tcW w:w="4252" w:type="dxa"/>
          </w:tcPr>
          <w:p w:rsidR="00E05E35" w:rsidRDefault="00E05E35" w:rsidP="00937BCE">
            <w:pPr>
              <w:pStyle w:val="a3"/>
              <w:ind w:left="0"/>
              <w:jc w:val="both"/>
            </w:pPr>
            <w:r>
              <w:t>Просмотр</w:t>
            </w:r>
          </w:p>
        </w:tc>
      </w:tr>
      <w:tr w:rsidR="00E05E35" w:rsidRPr="00DC11F5" w:rsidTr="00E46EB1">
        <w:tc>
          <w:tcPr>
            <w:tcW w:w="709" w:type="dxa"/>
          </w:tcPr>
          <w:p w:rsidR="00E05E35" w:rsidRDefault="00E05E35" w:rsidP="00937BCE">
            <w:pPr>
              <w:pStyle w:val="a3"/>
              <w:numPr>
                <w:ilvl w:val="0"/>
                <w:numId w:val="3"/>
              </w:numPr>
              <w:ind w:left="0"/>
            </w:pPr>
          </w:p>
        </w:tc>
        <w:tc>
          <w:tcPr>
            <w:tcW w:w="2410" w:type="dxa"/>
          </w:tcPr>
          <w:p w:rsidR="00E05E35" w:rsidRDefault="00E05E35" w:rsidP="00937BCE">
            <w:proofErr w:type="spellStart"/>
            <w:r w:rsidRPr="00DA1765">
              <w:t>Видиомаппинг</w:t>
            </w:r>
            <w:proofErr w:type="spellEnd"/>
            <w:r w:rsidRPr="00DA1765">
              <w:t xml:space="preserve"> в дизайне городской среды</w:t>
            </w:r>
            <w:r>
              <w:t>.</w:t>
            </w:r>
          </w:p>
        </w:tc>
        <w:tc>
          <w:tcPr>
            <w:tcW w:w="2126" w:type="dxa"/>
          </w:tcPr>
          <w:p w:rsidR="00E05E35" w:rsidRDefault="00E05E35" w:rsidP="00944579">
            <w:r>
              <w:t>ПК-4</w:t>
            </w:r>
          </w:p>
          <w:p w:rsidR="00E05E35" w:rsidRDefault="00E05E35" w:rsidP="00944579">
            <w:r>
              <w:t>ПК-6</w:t>
            </w:r>
          </w:p>
          <w:p w:rsidR="00E05E35" w:rsidRDefault="00E05E35" w:rsidP="00944579"/>
          <w:p w:rsidR="00E05E35" w:rsidRDefault="00E05E35" w:rsidP="00937BCE"/>
        </w:tc>
        <w:tc>
          <w:tcPr>
            <w:tcW w:w="4252" w:type="dxa"/>
          </w:tcPr>
          <w:p w:rsidR="00E05E35" w:rsidRDefault="00E05E35" w:rsidP="00937BCE">
            <w:pPr>
              <w:pStyle w:val="a3"/>
              <w:ind w:left="0"/>
              <w:jc w:val="both"/>
            </w:pPr>
            <w:r>
              <w:t>Просмотр</w:t>
            </w:r>
          </w:p>
        </w:tc>
      </w:tr>
    </w:tbl>
    <w:p w:rsidR="00E05E35" w:rsidRDefault="00E05E35" w:rsidP="00D00133">
      <w:pPr>
        <w:autoSpaceDE w:val="0"/>
        <w:autoSpaceDN w:val="0"/>
        <w:adjustRightInd w:val="0"/>
        <w:ind w:left="720"/>
        <w:jc w:val="both"/>
        <w:rPr>
          <w:iCs/>
        </w:rPr>
      </w:pPr>
    </w:p>
    <w:p w:rsidR="00E05E35" w:rsidRDefault="00E05E35" w:rsidP="0001303E">
      <w:pPr>
        <w:autoSpaceDE w:val="0"/>
        <w:autoSpaceDN w:val="0"/>
        <w:adjustRightInd w:val="0"/>
        <w:ind w:firstLine="709"/>
        <w:jc w:val="both"/>
        <w:rPr>
          <w:b/>
          <w:iCs/>
        </w:rPr>
      </w:pPr>
    </w:p>
    <w:p w:rsidR="00E05E35" w:rsidRPr="00DC11F5" w:rsidRDefault="00E05E3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05E35" w:rsidRDefault="00E05E35" w:rsidP="0001303E">
      <w:pPr>
        <w:autoSpaceDE w:val="0"/>
        <w:autoSpaceDN w:val="0"/>
        <w:adjustRightInd w:val="0"/>
        <w:ind w:left="720"/>
        <w:jc w:val="both"/>
        <w:rPr>
          <w:i/>
          <w:iCs/>
          <w:u w:val="single"/>
        </w:rPr>
      </w:pPr>
    </w:p>
    <w:p w:rsidR="00E05E35" w:rsidRDefault="00E05E35" w:rsidP="007A2CC8">
      <w:pPr>
        <w:autoSpaceDE w:val="0"/>
        <w:autoSpaceDN w:val="0"/>
        <w:adjustRightInd w:val="0"/>
        <w:jc w:val="both"/>
        <w:rPr>
          <w:i/>
        </w:rPr>
      </w:pPr>
    </w:p>
    <w:p w:rsidR="00E05E35" w:rsidRDefault="00E05E35" w:rsidP="0001303E">
      <w:pPr>
        <w:pStyle w:val="1"/>
        <w:spacing w:after="0" w:line="240" w:lineRule="auto"/>
        <w:ind w:left="0"/>
        <w:jc w:val="both"/>
        <w:rPr>
          <w:rFonts w:ascii="Times New Roman" w:hAnsi="Times New Roman"/>
          <w:b/>
          <w:color w:val="FF0000"/>
          <w:sz w:val="24"/>
          <w:szCs w:val="24"/>
        </w:rPr>
      </w:pPr>
      <w:r w:rsidRPr="00337D36">
        <w:rPr>
          <w:rFonts w:ascii="Times New Roman" w:hAnsi="Times New Roman"/>
          <w:b/>
          <w:bCs/>
          <w:sz w:val="24"/>
          <w:szCs w:val="24"/>
        </w:rPr>
        <w:t xml:space="preserve">Тема 1. </w:t>
      </w:r>
      <w:r w:rsidRPr="00944579">
        <w:rPr>
          <w:rFonts w:ascii="Times New Roman" w:hAnsi="Times New Roman"/>
          <w:b/>
          <w:sz w:val="24"/>
          <w:szCs w:val="24"/>
        </w:rPr>
        <w:t>Типология пешеходных  экспозиционных маршрутов в историческом центре города</w:t>
      </w:r>
      <w:r>
        <w:rPr>
          <w:rFonts w:ascii="Times New Roman" w:hAnsi="Times New Roman"/>
          <w:b/>
          <w:sz w:val="24"/>
          <w:szCs w:val="24"/>
        </w:rPr>
        <w:t>.</w:t>
      </w:r>
    </w:p>
    <w:p w:rsidR="00E05E35" w:rsidRPr="009B1BE2" w:rsidRDefault="00E05E35" w:rsidP="0001303E">
      <w:pPr>
        <w:pStyle w:val="1"/>
        <w:spacing w:after="0" w:line="240" w:lineRule="auto"/>
        <w:ind w:left="0"/>
        <w:jc w:val="both"/>
        <w:rPr>
          <w:rFonts w:ascii="Times New Roman" w:hAnsi="Times New Roman"/>
          <w:b/>
          <w:bCs/>
          <w:color w:val="FF0000"/>
          <w:sz w:val="24"/>
          <w:szCs w:val="24"/>
        </w:rPr>
      </w:pPr>
    </w:p>
    <w:p w:rsidR="00E05E35" w:rsidRDefault="00E05E35" w:rsidP="0091283F">
      <w:r>
        <w:t>Разработать э</w:t>
      </w:r>
      <w:r w:rsidRPr="0091283F">
        <w:t xml:space="preserve">скизный проект </w:t>
      </w:r>
      <w:r w:rsidRPr="000F225E">
        <w:t>пешеходных экспозиционных маршрутов в историческом цен</w:t>
      </w:r>
      <w:r>
        <w:t>т</w:t>
      </w:r>
      <w:r w:rsidRPr="000F225E">
        <w:t>ре города</w:t>
      </w:r>
      <w:r>
        <w:t>.</w:t>
      </w:r>
    </w:p>
    <w:p w:rsidR="00E05E35" w:rsidRDefault="00E05E35" w:rsidP="0091283F">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E05E35" w:rsidRDefault="00E05E35" w:rsidP="0001303E">
      <w:pPr>
        <w:ind w:left="709"/>
        <w:jc w:val="both"/>
        <w:rPr>
          <w:b/>
        </w:rPr>
      </w:pPr>
      <w:r w:rsidRPr="0091283F">
        <w:t>.</w:t>
      </w:r>
    </w:p>
    <w:p w:rsidR="00E05E35" w:rsidRPr="000F225E" w:rsidRDefault="00E05E35" w:rsidP="00944579">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E05E35" w:rsidRDefault="00E05E35" w:rsidP="00944579">
      <w:pPr>
        <w:ind w:firstLine="426"/>
        <w:jc w:val="both"/>
      </w:pPr>
      <w:r w:rsidRPr="0091283F">
        <w:t>пешеходной улицы жилого района</w:t>
      </w:r>
    </w:p>
    <w:p w:rsidR="00E05E35" w:rsidRDefault="00E05E35" w:rsidP="00944579">
      <w:pPr>
        <w:ind w:firstLine="426"/>
        <w:jc w:val="both"/>
      </w:pPr>
      <w:r w:rsidRPr="0091283F">
        <w:t>пешеходной эспланады</w:t>
      </w:r>
    </w:p>
    <w:p w:rsidR="00E05E35" w:rsidRDefault="00E05E35" w:rsidP="00944579">
      <w:pPr>
        <w:ind w:firstLine="426"/>
        <w:jc w:val="both"/>
      </w:pPr>
      <w:r w:rsidRPr="0091283F">
        <w:t>городского бульвара</w:t>
      </w:r>
    </w:p>
    <w:p w:rsidR="00E05E35" w:rsidRPr="000F225E" w:rsidRDefault="00E05E35" w:rsidP="00944579">
      <w:pPr>
        <w:ind w:firstLine="426"/>
        <w:jc w:val="both"/>
      </w:pPr>
      <w:r>
        <w:t>Способ исполнения выбирается студентом индивидуально в зависимости от характера и постановки задачи.</w:t>
      </w:r>
    </w:p>
    <w:p w:rsidR="00E05E35" w:rsidRDefault="00E05E35" w:rsidP="0001303E">
      <w:pPr>
        <w:pStyle w:val="1"/>
        <w:spacing w:after="0" w:line="240" w:lineRule="auto"/>
        <w:ind w:left="0"/>
        <w:jc w:val="both"/>
        <w:rPr>
          <w:sz w:val="24"/>
          <w:szCs w:val="24"/>
        </w:rPr>
      </w:pPr>
    </w:p>
    <w:p w:rsidR="00E05E35" w:rsidRDefault="00E05E35" w:rsidP="009B1BE2">
      <w:pPr>
        <w:pStyle w:val="1"/>
        <w:spacing w:after="0" w:line="240" w:lineRule="auto"/>
        <w:ind w:left="0"/>
        <w:jc w:val="both"/>
        <w:rPr>
          <w:rFonts w:ascii="Times New Roman" w:hAnsi="Times New Roman"/>
          <w:b/>
          <w:sz w:val="24"/>
          <w:szCs w:val="24"/>
        </w:rPr>
      </w:pPr>
      <w:r w:rsidRPr="009B1BE2">
        <w:rPr>
          <w:rFonts w:ascii="Times New Roman" w:hAnsi="Times New Roman"/>
          <w:b/>
          <w:bCs/>
          <w:sz w:val="24"/>
          <w:szCs w:val="24"/>
        </w:rPr>
        <w:t xml:space="preserve">Тема 2. </w:t>
      </w:r>
      <w:r w:rsidRPr="00944579">
        <w:rPr>
          <w:rFonts w:ascii="Times New Roman" w:hAnsi="Times New Roman"/>
          <w:b/>
          <w:sz w:val="24"/>
          <w:szCs w:val="24"/>
        </w:rPr>
        <w:t xml:space="preserve">Методы концептуального проектирования высоко комфортного городского пространства. </w:t>
      </w:r>
    </w:p>
    <w:p w:rsidR="00E05E35" w:rsidRDefault="00E05E35" w:rsidP="009B1BE2">
      <w:pPr>
        <w:pStyle w:val="1"/>
        <w:spacing w:after="0" w:line="240" w:lineRule="auto"/>
        <w:ind w:left="0"/>
        <w:jc w:val="both"/>
        <w:rPr>
          <w:rFonts w:ascii="Times New Roman" w:hAnsi="Times New Roman"/>
          <w:bCs/>
          <w:color w:val="000000"/>
          <w:sz w:val="24"/>
          <w:szCs w:val="24"/>
        </w:rPr>
      </w:pPr>
      <w:r w:rsidRPr="000F225E">
        <w:rPr>
          <w:rFonts w:ascii="Times New Roman" w:hAnsi="Times New Roman"/>
          <w:bCs/>
          <w:color w:val="000000"/>
          <w:sz w:val="24"/>
          <w:szCs w:val="24"/>
        </w:rPr>
        <w:t>Разработать эскизный проект игрового комплекса на набережной городского озера</w:t>
      </w:r>
      <w:r>
        <w:rPr>
          <w:rFonts w:ascii="Times New Roman" w:hAnsi="Times New Roman"/>
          <w:bCs/>
          <w:color w:val="000000"/>
          <w:sz w:val="24"/>
          <w:szCs w:val="24"/>
        </w:rPr>
        <w:t xml:space="preserve"> или водоема.</w:t>
      </w:r>
    </w:p>
    <w:p w:rsidR="00E05E35" w:rsidRDefault="00E05E35" w:rsidP="000F225E">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E05E35" w:rsidRDefault="00E05E35" w:rsidP="000F225E">
      <w:pPr>
        <w:ind w:firstLine="426"/>
        <w:jc w:val="both"/>
      </w:pPr>
    </w:p>
    <w:p w:rsidR="00E05E35" w:rsidRPr="000F225E" w:rsidRDefault="00E05E35" w:rsidP="00E57ABE">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E05E35" w:rsidRDefault="00E05E35" w:rsidP="00E57ABE">
      <w:pPr>
        <w:ind w:firstLine="426"/>
        <w:jc w:val="both"/>
      </w:pPr>
      <w:r w:rsidRPr="00E57ABE">
        <w:t>детского игрового элемента с декоративной функцией в городском сквере</w:t>
      </w:r>
    </w:p>
    <w:p w:rsidR="00E05E35" w:rsidRPr="000F225E" w:rsidRDefault="00E05E35" w:rsidP="00E57ABE">
      <w:pPr>
        <w:ind w:firstLine="426"/>
        <w:jc w:val="both"/>
      </w:pPr>
      <w:r>
        <w:t>Способ исполнения выбирается студентом индивидуально в зависимости от характера и постановки задачи.</w:t>
      </w:r>
    </w:p>
    <w:p w:rsidR="00E05E35" w:rsidRPr="00466912" w:rsidRDefault="00E05E35" w:rsidP="0001303E">
      <w:pPr>
        <w:jc w:val="both"/>
        <w:rPr>
          <w:color w:val="000000"/>
        </w:rPr>
      </w:pPr>
    </w:p>
    <w:p w:rsidR="00E05E35" w:rsidRPr="009B1BE2" w:rsidRDefault="00E05E35"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944579">
        <w:rPr>
          <w:rFonts w:ascii="Times New Roman" w:hAnsi="Times New Roman"/>
          <w:b/>
          <w:sz w:val="24"/>
          <w:szCs w:val="24"/>
        </w:rPr>
        <w:t xml:space="preserve">Типология арт-объектов. </w:t>
      </w:r>
    </w:p>
    <w:p w:rsidR="00E05E35" w:rsidRPr="00EB3314" w:rsidRDefault="00E05E35" w:rsidP="0001303E">
      <w:pPr>
        <w:pStyle w:val="1"/>
        <w:spacing w:after="0" w:line="240" w:lineRule="auto"/>
        <w:ind w:left="0"/>
        <w:jc w:val="both"/>
        <w:rPr>
          <w:rFonts w:ascii="Times New Roman" w:hAnsi="Times New Roman"/>
          <w:b/>
          <w:color w:val="000000"/>
          <w:spacing w:val="2"/>
          <w:sz w:val="24"/>
          <w:szCs w:val="24"/>
        </w:rPr>
      </w:pPr>
    </w:p>
    <w:p w:rsidR="00E05E35" w:rsidRDefault="00E05E35" w:rsidP="00E57ABE">
      <w:pPr>
        <w:pStyle w:val="1"/>
        <w:spacing w:after="0" w:line="240" w:lineRule="auto"/>
        <w:ind w:left="0"/>
        <w:jc w:val="both"/>
        <w:rPr>
          <w:rFonts w:ascii="Times New Roman" w:hAnsi="Times New Roman"/>
          <w:bCs/>
          <w:color w:val="000000"/>
          <w:sz w:val="24"/>
          <w:szCs w:val="24"/>
        </w:rPr>
      </w:pPr>
      <w:r w:rsidRPr="000F225E">
        <w:rPr>
          <w:rFonts w:ascii="Times New Roman" w:hAnsi="Times New Roman"/>
          <w:bCs/>
          <w:color w:val="000000"/>
          <w:sz w:val="24"/>
          <w:szCs w:val="24"/>
        </w:rPr>
        <w:t xml:space="preserve">Разработать эскизный проект </w:t>
      </w:r>
      <w:r w:rsidRPr="00E57ABE">
        <w:rPr>
          <w:rFonts w:ascii="Times New Roman" w:hAnsi="Times New Roman"/>
          <w:bCs/>
          <w:color w:val="000000"/>
          <w:sz w:val="24"/>
          <w:szCs w:val="24"/>
        </w:rPr>
        <w:t>декоративной скульптурной композиции в городском парке</w:t>
      </w:r>
    </w:p>
    <w:p w:rsidR="00E05E35" w:rsidRDefault="00E05E35" w:rsidP="00E57ABE">
      <w:pPr>
        <w:ind w:firstLine="426"/>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E05E35" w:rsidRDefault="00E05E35" w:rsidP="0001303E">
      <w:pPr>
        <w:jc w:val="both"/>
        <w:rPr>
          <w:b/>
        </w:rPr>
      </w:pPr>
    </w:p>
    <w:p w:rsidR="00E05E35" w:rsidRPr="000F225E" w:rsidRDefault="00E05E35" w:rsidP="00E57ABE">
      <w:pPr>
        <w:ind w:firstLine="426"/>
        <w:jc w:val="both"/>
      </w:pPr>
      <w:r w:rsidRPr="0091283F">
        <w:rPr>
          <w:bCs/>
          <w:i/>
        </w:rPr>
        <w:t>З</w:t>
      </w:r>
      <w:r w:rsidRPr="0091283F">
        <w:rPr>
          <w:i/>
        </w:rPr>
        <w:t xml:space="preserve">адание для практической </w:t>
      </w:r>
      <w:proofErr w:type="spellStart"/>
      <w:r w:rsidRPr="0091283F">
        <w:rPr>
          <w:i/>
        </w:rPr>
        <w:t>подготовки.</w:t>
      </w:r>
      <w:r w:rsidRPr="00E70EB1">
        <w:t>Н</w:t>
      </w:r>
      <w:r>
        <w:t>а</w:t>
      </w:r>
      <w:proofErr w:type="spellEnd"/>
      <w:r>
        <w:t xml:space="preserve"> основе разрабатываемого эскизного проектного решения используя полученные данные применить их в контексте проектирования</w:t>
      </w:r>
      <w:r w:rsidRPr="000F225E">
        <w:t>:</w:t>
      </w:r>
    </w:p>
    <w:p w:rsidR="00E05E35" w:rsidRDefault="00E05E35" w:rsidP="00E57ABE">
      <w:pPr>
        <w:ind w:firstLine="426"/>
        <w:jc w:val="both"/>
      </w:pPr>
      <w:r w:rsidRPr="00E57ABE">
        <w:t xml:space="preserve">фонтана на </w:t>
      </w:r>
      <w:r>
        <w:t>городской площади</w:t>
      </w:r>
    </w:p>
    <w:p w:rsidR="00E05E35" w:rsidRPr="000F225E" w:rsidRDefault="00E05E35" w:rsidP="00E57ABE">
      <w:pPr>
        <w:ind w:firstLine="426"/>
        <w:jc w:val="both"/>
      </w:pPr>
      <w:r>
        <w:t>Способ исполнения выбирается студентом индивидуально в зависимости от характера и постановки задачи.</w:t>
      </w:r>
    </w:p>
    <w:p w:rsidR="00E05E35" w:rsidRPr="005F48B9" w:rsidRDefault="00E05E35" w:rsidP="0001303E">
      <w:pPr>
        <w:jc w:val="both"/>
        <w:rPr>
          <w:b/>
        </w:rPr>
      </w:pPr>
    </w:p>
    <w:p w:rsidR="00E05E35" w:rsidRPr="00DC11F5" w:rsidRDefault="00E05E35" w:rsidP="00884FB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05E35" w:rsidRPr="000F0F00" w:rsidRDefault="00E05E35" w:rsidP="00884FBD">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05E35" w:rsidRPr="00DC11F5" w:rsidRDefault="00E05E35" w:rsidP="00884FBD">
      <w:pPr>
        <w:widowControl w:val="0"/>
        <w:autoSpaceDE w:val="0"/>
        <w:autoSpaceDN w:val="0"/>
        <w:adjustRightInd w:val="0"/>
        <w:ind w:firstLine="708"/>
        <w:rPr>
          <w:b/>
          <w:bCs/>
          <w:i/>
          <w:iCs/>
          <w:highlight w:val="white"/>
        </w:rPr>
      </w:pPr>
    </w:p>
    <w:p w:rsidR="00E05E35" w:rsidRPr="00DC11F5" w:rsidRDefault="00E05E35" w:rsidP="00D00133">
      <w:pPr>
        <w:widowControl w:val="0"/>
        <w:autoSpaceDE w:val="0"/>
        <w:autoSpaceDN w:val="0"/>
        <w:adjustRightInd w:val="0"/>
        <w:ind w:firstLine="708"/>
        <w:rPr>
          <w:b/>
          <w:bCs/>
          <w:i/>
          <w:iCs/>
          <w:highlight w:val="white"/>
        </w:rPr>
      </w:pPr>
    </w:p>
    <w:p w:rsidR="00E05E35" w:rsidRDefault="00E05E35"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E05E35" w:rsidRPr="00DC11F5" w:rsidRDefault="00E05E35" w:rsidP="00802F71">
      <w:pPr>
        <w:autoSpaceDE w:val="0"/>
        <w:autoSpaceDN w:val="0"/>
        <w:adjustRightInd w:val="0"/>
        <w:ind w:left="708"/>
        <w:jc w:val="both"/>
        <w:rPr>
          <w:b/>
          <w:bCs/>
          <w:i/>
          <w:iCs/>
        </w:rPr>
      </w:pPr>
    </w:p>
    <w:p w:rsidR="00E05E35" w:rsidRDefault="00E05E35" w:rsidP="00D00133">
      <w:pPr>
        <w:autoSpaceDE w:val="0"/>
        <w:autoSpaceDN w:val="0"/>
        <w:adjustRightInd w:val="0"/>
        <w:ind w:left="720"/>
        <w:rPr>
          <w:b/>
          <w:iCs/>
        </w:rPr>
      </w:pPr>
      <w:r w:rsidRPr="00DC11F5">
        <w:rPr>
          <w:b/>
          <w:iCs/>
        </w:rPr>
        <w:t>7.1. Основная учебная литература:</w:t>
      </w:r>
    </w:p>
    <w:p w:rsidR="00E05E35" w:rsidRDefault="00E05E35" w:rsidP="00D00133">
      <w:pPr>
        <w:autoSpaceDE w:val="0"/>
        <w:autoSpaceDN w:val="0"/>
        <w:adjustRightInd w:val="0"/>
        <w:ind w:left="720"/>
        <w:rPr>
          <w:b/>
          <w:iCs/>
        </w:rPr>
      </w:pPr>
    </w:p>
    <w:p w:rsidR="00E05E35" w:rsidRPr="003309E0" w:rsidRDefault="00E05E35" w:rsidP="003309E0">
      <w:pPr>
        <w:tabs>
          <w:tab w:val="left" w:pos="0"/>
        </w:tabs>
        <w:jc w:val="both"/>
        <w:rPr>
          <w:color w:val="000000"/>
          <w:shd w:val="clear" w:color="auto" w:fill="FFFFFF"/>
        </w:rPr>
      </w:pPr>
      <w:r>
        <w:rPr>
          <w:color w:val="000000"/>
          <w:shd w:val="clear" w:color="auto" w:fill="FFFFFF"/>
        </w:rPr>
        <w:tab/>
        <w:t>1.</w:t>
      </w:r>
      <w:r w:rsidRPr="000B2860">
        <w:rPr>
          <w:color w:val="000000"/>
          <w:shd w:val="clear" w:color="auto" w:fill="FFFFFF"/>
        </w:rPr>
        <w:t xml:space="preserve">АбашинаИ.А., Александровна А.С., Воронина О.Н., Граница Ю.В., Гурьева Е.И., Елистратова Д.Б., Изотова </w:t>
      </w:r>
      <w:proofErr w:type="spellStart"/>
      <w:r w:rsidRPr="000B2860">
        <w:rPr>
          <w:color w:val="000000"/>
          <w:shd w:val="clear" w:color="auto" w:fill="FFFFFF"/>
        </w:rPr>
        <w:t>Т.В.,Ландшафтная</w:t>
      </w:r>
      <w:proofErr w:type="spellEnd"/>
      <w:r w:rsidRPr="000B2860">
        <w:rPr>
          <w:color w:val="000000"/>
          <w:shd w:val="clear" w:color="auto" w:fill="FFFFFF"/>
        </w:rPr>
        <w:t xml:space="preserve"> архитектура и формирование городско</w:t>
      </w:r>
      <w:r>
        <w:rPr>
          <w:color w:val="000000"/>
          <w:shd w:val="clear" w:color="auto" w:fill="FFFFFF"/>
        </w:rPr>
        <w:t>й среды</w:t>
      </w:r>
      <w:r w:rsidRPr="000B2860">
        <w:rPr>
          <w:color w:val="000000"/>
          <w:shd w:val="clear" w:color="auto" w:fill="FFFFFF"/>
        </w:rPr>
        <w:t xml:space="preserve">: материалы IV научно-практического семинара / И. А. </w:t>
      </w:r>
      <w:proofErr w:type="spellStart"/>
      <w:r w:rsidRPr="000B2860">
        <w:rPr>
          <w:color w:val="000000"/>
          <w:shd w:val="clear" w:color="auto" w:fill="FFFFFF"/>
        </w:rPr>
        <w:t>Абашина</w:t>
      </w:r>
      <w:proofErr w:type="spellEnd"/>
      <w:r w:rsidRPr="000B2860">
        <w:rPr>
          <w:color w:val="000000"/>
          <w:shd w:val="clear" w:color="auto" w:fill="FFFFFF"/>
        </w:rPr>
        <w:t>, А. С. Александровна, О. Н. Воронина [и др.] ; составители О. Н. Воронина, Д. Б. Елистратова, О. П. Лаврова. — Нижний Новгород : Нижегородский государственный архитектурно-строительный университет, ЭБС АСВ</w:t>
      </w:r>
      <w:r w:rsidRPr="003309E0">
        <w:rPr>
          <w:color w:val="000000"/>
          <w:shd w:val="clear" w:color="auto" w:fill="FFFFFF"/>
        </w:rPr>
        <w:t xml:space="preserve">, 2008. — 90 c. — ISBN 978-5-87941-539-1.. — Режим доступа: </w:t>
      </w:r>
      <w:hyperlink r:id="rId9" w:history="1">
        <w:r w:rsidRPr="003309E0">
          <w:rPr>
            <w:rStyle w:val="a6"/>
            <w:color w:val="000000"/>
          </w:rPr>
          <w:t>https://www.iprbookshop.ru/49901.html</w:t>
        </w:r>
      </w:hyperlink>
    </w:p>
    <w:p w:rsidR="00E05E35" w:rsidRPr="003309E0" w:rsidRDefault="00E05E35" w:rsidP="003309E0">
      <w:pPr>
        <w:tabs>
          <w:tab w:val="left" w:pos="0"/>
          <w:tab w:val="left" w:pos="1560"/>
        </w:tabs>
        <w:jc w:val="both"/>
        <w:rPr>
          <w:color w:val="000000"/>
          <w:shd w:val="clear" w:color="auto" w:fill="FFFFFF"/>
        </w:rPr>
      </w:pPr>
      <w:r w:rsidRPr="003309E0">
        <w:rPr>
          <w:color w:val="000000"/>
          <w:shd w:val="clear" w:color="auto" w:fill="FFFFFF"/>
        </w:rPr>
        <w:tab/>
      </w:r>
    </w:p>
    <w:p w:rsidR="00E05E35" w:rsidRPr="003309E0" w:rsidRDefault="00E05E35" w:rsidP="003309E0">
      <w:pPr>
        <w:tabs>
          <w:tab w:val="left" w:pos="0"/>
        </w:tabs>
        <w:jc w:val="both"/>
        <w:rPr>
          <w:color w:val="000000"/>
        </w:rPr>
      </w:pPr>
      <w:r>
        <w:rPr>
          <w:color w:val="000000"/>
          <w:shd w:val="clear" w:color="auto" w:fill="FFFFFF"/>
        </w:rPr>
        <w:tab/>
      </w:r>
      <w:r w:rsidRPr="003309E0">
        <w:rPr>
          <w:color w:val="000000"/>
          <w:shd w:val="clear" w:color="auto" w:fill="FFFFFF"/>
        </w:rPr>
        <w:t>2. Корзун, Н. Л. Инженерные средства благоустройства городской среды :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3309E0">
        <w:rPr>
          <w:color w:val="000000"/>
          <w:shd w:val="clear" w:color="auto" w:fill="FFFFFF"/>
        </w:rPr>
        <w:t>АУСм</w:t>
      </w:r>
      <w:proofErr w:type="spellEnd"/>
      <w:r w:rsidRPr="003309E0">
        <w:rPr>
          <w:color w:val="000000"/>
          <w:shd w:val="clear" w:color="auto" w:fill="FFFFFF"/>
        </w:rPr>
        <w:t xml:space="preserve">) / Н. Л. Корзун. — Саратов : Вузовское образование, 2014. — 157 c. — ISBN 2227-8397.Режим доступа: </w:t>
      </w:r>
      <w:hyperlink r:id="rId10" w:history="1">
        <w:r w:rsidRPr="003309E0">
          <w:rPr>
            <w:rStyle w:val="a6"/>
            <w:color w:val="000000"/>
          </w:rPr>
          <w:t>https://www.iprbookshop.ru/20407.html</w:t>
        </w:r>
      </w:hyperlink>
    </w:p>
    <w:p w:rsidR="00E05E35" w:rsidRPr="003309E0" w:rsidRDefault="00E05E35" w:rsidP="003309E0">
      <w:pPr>
        <w:tabs>
          <w:tab w:val="left" w:pos="0"/>
        </w:tabs>
        <w:jc w:val="both"/>
        <w:rPr>
          <w:color w:val="000000"/>
          <w:shd w:val="clear" w:color="auto" w:fill="FFFFFF"/>
        </w:rPr>
      </w:pPr>
    </w:p>
    <w:p w:rsidR="00E05E35" w:rsidRPr="003309E0" w:rsidRDefault="00E05E35" w:rsidP="003309E0">
      <w:pPr>
        <w:tabs>
          <w:tab w:val="left" w:pos="0"/>
        </w:tabs>
        <w:jc w:val="both"/>
        <w:rPr>
          <w:color w:val="000000"/>
          <w:shd w:val="clear" w:color="auto" w:fill="FFFFFF"/>
        </w:rPr>
      </w:pPr>
      <w:r>
        <w:rPr>
          <w:color w:val="000000"/>
          <w:shd w:val="clear" w:color="auto" w:fill="FFFFFF"/>
        </w:rPr>
        <w:tab/>
      </w:r>
      <w:r w:rsidRPr="003309E0">
        <w:rPr>
          <w:color w:val="000000"/>
          <w:shd w:val="clear" w:color="auto" w:fill="FFFFFF"/>
        </w:rPr>
        <w:t xml:space="preserve">3.  Кононович Ю.В., </w:t>
      </w:r>
      <w:proofErr w:type="spellStart"/>
      <w:r w:rsidRPr="003309E0">
        <w:rPr>
          <w:color w:val="000000"/>
          <w:shd w:val="clear" w:color="auto" w:fill="FFFFFF"/>
        </w:rPr>
        <w:t>МаршалковичА.С</w:t>
      </w:r>
      <w:proofErr w:type="spellEnd"/>
      <w:r w:rsidRPr="003309E0">
        <w:rPr>
          <w:color w:val="000000"/>
          <w:shd w:val="clear" w:color="auto" w:fill="FFFFFF"/>
        </w:rPr>
        <w:t xml:space="preserve">., Шубина Е.В., Щербина </w:t>
      </w:r>
      <w:proofErr w:type="spellStart"/>
      <w:r w:rsidRPr="003309E0">
        <w:rPr>
          <w:color w:val="000000"/>
          <w:shd w:val="clear" w:color="auto" w:fill="FFFFFF"/>
        </w:rPr>
        <w:t>Е.В.Экология</w:t>
      </w:r>
      <w:proofErr w:type="spellEnd"/>
      <w:r w:rsidRPr="003309E0">
        <w:rPr>
          <w:color w:val="000000"/>
          <w:shd w:val="clear" w:color="auto" w:fill="FFFFFF"/>
        </w:rPr>
        <w:t xml:space="preserve"> городской среды : учебное пособие / Ю. В. Кононович, А. С. </w:t>
      </w:r>
      <w:proofErr w:type="spellStart"/>
      <w:r w:rsidRPr="003309E0">
        <w:rPr>
          <w:color w:val="000000"/>
          <w:shd w:val="clear" w:color="auto" w:fill="FFFFFF"/>
        </w:rPr>
        <w:t>Маршалкович</w:t>
      </w:r>
      <w:proofErr w:type="spellEnd"/>
      <w:r w:rsidRPr="003309E0">
        <w:rPr>
          <w:color w:val="000000"/>
          <w:shd w:val="clear" w:color="auto" w:fill="FFFFFF"/>
        </w:rPr>
        <w:t xml:space="preserve">, Е. В. Шубина, Е. В. Щербина ; под редакцией Ю. В. Кононович. — Москва : Московский государственный строительный университет, ЭБС АСВ, 2005. — 81 c. — ISBN 5-7264-0347-9. — Режим доступа: </w:t>
      </w:r>
      <w:hyperlink r:id="rId11" w:history="1">
        <w:r w:rsidRPr="003309E0">
          <w:rPr>
            <w:rStyle w:val="a6"/>
            <w:color w:val="000000"/>
            <w:shd w:val="clear" w:color="auto" w:fill="FFFFFF"/>
          </w:rPr>
          <w:t>https://www.iprbookshop.ru/17004.html</w:t>
        </w:r>
      </w:hyperlink>
    </w:p>
    <w:p w:rsidR="00E05E35" w:rsidRDefault="00E05E35" w:rsidP="003309E0">
      <w:pPr>
        <w:pStyle w:val="a3"/>
        <w:tabs>
          <w:tab w:val="left" w:pos="0"/>
        </w:tabs>
        <w:ind w:left="0"/>
        <w:jc w:val="both"/>
        <w:rPr>
          <w:color w:val="000000"/>
          <w:shd w:val="clear" w:color="auto" w:fill="FFFFFF"/>
        </w:rPr>
      </w:pPr>
      <w:r>
        <w:rPr>
          <w:color w:val="000000"/>
          <w:shd w:val="clear" w:color="auto" w:fill="FFFFFF"/>
        </w:rPr>
        <w:tab/>
      </w:r>
    </w:p>
    <w:p w:rsidR="00E05E35" w:rsidRPr="003309E0" w:rsidRDefault="00E05E35" w:rsidP="00F62380">
      <w:pPr>
        <w:pStyle w:val="a3"/>
        <w:numPr>
          <w:ilvl w:val="0"/>
          <w:numId w:val="11"/>
        </w:numPr>
        <w:tabs>
          <w:tab w:val="left" w:pos="0"/>
          <w:tab w:val="left" w:pos="709"/>
          <w:tab w:val="left" w:pos="993"/>
        </w:tabs>
        <w:ind w:left="0" w:firstLine="709"/>
        <w:jc w:val="both"/>
        <w:rPr>
          <w:color w:val="000000"/>
          <w:shd w:val="clear" w:color="auto" w:fill="FFFFFF"/>
        </w:rPr>
      </w:pPr>
      <w:r w:rsidRPr="003309E0">
        <w:rPr>
          <w:color w:val="000000"/>
          <w:shd w:val="clear" w:color="auto" w:fill="FFFFFF"/>
        </w:rPr>
        <w:t xml:space="preserve">Кораблева Г.Б., Вершинин С.Е., Антонова Н.Л., Абрамова С.Б., Вандышев М.Н., </w:t>
      </w:r>
      <w:proofErr w:type="spellStart"/>
      <w:r w:rsidRPr="003309E0">
        <w:rPr>
          <w:color w:val="000000"/>
          <w:shd w:val="clear" w:color="auto" w:fill="FFFFFF"/>
        </w:rPr>
        <w:t>НотманО.В</w:t>
      </w:r>
      <w:proofErr w:type="spellEnd"/>
      <w:r w:rsidRPr="003309E0">
        <w:rPr>
          <w:color w:val="000000"/>
          <w:shd w:val="clear" w:color="auto" w:fill="FFFFFF"/>
        </w:rPr>
        <w:t xml:space="preserve">., </w:t>
      </w:r>
      <w:proofErr w:type="spellStart"/>
      <w:r w:rsidRPr="003309E0">
        <w:rPr>
          <w:color w:val="000000"/>
          <w:shd w:val="clear" w:color="auto" w:fill="FFFFFF"/>
        </w:rPr>
        <w:t>НовгородцеваА.Н</w:t>
      </w:r>
      <w:proofErr w:type="spellEnd"/>
      <w:r w:rsidRPr="003309E0">
        <w:rPr>
          <w:color w:val="000000"/>
          <w:shd w:val="clear" w:color="auto" w:fill="FFFFFF"/>
        </w:rPr>
        <w:t xml:space="preserve">., Кузнецов А.Ю., Пименова О.И. Проектирование социальных изменений в городской среде : учебное пособие / Г. Б. Кораблева, С. Е. Вершинин, Н. Л. Антонова [и др.] ; под редакцией Г. Б. Кораблева. — Екатеринбург : Уральский федеральный университет, ЭБС АСВ, 2016. — 128 c. — ISBN 978-5-7996-1670-0 . — Режим доступа: </w:t>
      </w:r>
      <w:hyperlink r:id="rId12" w:history="1">
        <w:r w:rsidRPr="003309E0">
          <w:rPr>
            <w:rStyle w:val="a6"/>
            <w:color w:val="000000"/>
            <w:shd w:val="clear" w:color="auto" w:fill="FFFFFF"/>
          </w:rPr>
          <w:t>https://www.iprbookshop.ru/68459.html</w:t>
        </w:r>
      </w:hyperlink>
    </w:p>
    <w:p w:rsidR="00E05E35" w:rsidRDefault="00E05E35" w:rsidP="003309E0">
      <w:pPr>
        <w:pStyle w:val="a3"/>
        <w:ind w:left="360"/>
        <w:jc w:val="both"/>
        <w:rPr>
          <w:color w:val="000000"/>
          <w:shd w:val="clear" w:color="auto" w:fill="FFFFFF"/>
        </w:rPr>
      </w:pPr>
    </w:p>
    <w:p w:rsidR="00E05E35" w:rsidRPr="00DC11F5" w:rsidRDefault="00E05E35" w:rsidP="00944579">
      <w:pPr>
        <w:autoSpaceDE w:val="0"/>
        <w:autoSpaceDN w:val="0"/>
        <w:adjustRightInd w:val="0"/>
        <w:ind w:firstLine="426"/>
        <w:jc w:val="both"/>
        <w:rPr>
          <w:b/>
          <w:iCs/>
        </w:rPr>
      </w:pPr>
    </w:p>
    <w:p w:rsidR="00E05E35" w:rsidRDefault="00E05E35" w:rsidP="00F62380">
      <w:pPr>
        <w:pStyle w:val="a3"/>
        <w:numPr>
          <w:ilvl w:val="1"/>
          <w:numId w:val="14"/>
        </w:numPr>
        <w:rPr>
          <w:b/>
          <w:iCs/>
        </w:rPr>
      </w:pPr>
      <w:r w:rsidRPr="00BE57FE">
        <w:rPr>
          <w:b/>
          <w:iCs/>
        </w:rPr>
        <w:t>Дополнительная учебная литература:</w:t>
      </w:r>
    </w:p>
    <w:p w:rsidR="00E05E35" w:rsidRPr="00BE57FE" w:rsidRDefault="00E05E35" w:rsidP="00FB49CF">
      <w:pPr>
        <w:pStyle w:val="a3"/>
        <w:ind w:left="1069"/>
        <w:rPr>
          <w:b/>
          <w:iCs/>
        </w:rPr>
      </w:pPr>
    </w:p>
    <w:p w:rsidR="00E05E35" w:rsidRPr="00BF4DA9" w:rsidRDefault="00E05E35" w:rsidP="00BF4DA9">
      <w:pPr>
        <w:jc w:val="both"/>
        <w:rPr>
          <w:color w:val="000000"/>
          <w:shd w:val="clear" w:color="auto" w:fill="FFFFFF"/>
        </w:rPr>
      </w:pPr>
      <w:r>
        <w:rPr>
          <w:color w:val="000000"/>
          <w:shd w:val="clear" w:color="auto" w:fill="FFFFFF"/>
        </w:rPr>
        <w:tab/>
      </w:r>
      <w:r w:rsidRPr="00BF4DA9">
        <w:rPr>
          <w:color w:val="000000"/>
          <w:shd w:val="clear" w:color="auto" w:fill="FFFFFF"/>
        </w:rPr>
        <w:t>1. Соловьева, А. В. Основы дизайна архитектурной среды : учебно-методическое пособие / А. В. Соловьева. — Саратов :Ай Пи Эр Медиа, 2018. — 88 c. — ISBN 978-5-4486-0232-0.— Режим доступа: https://www.iprbookshop.ru/72460.htm</w:t>
      </w:r>
    </w:p>
    <w:p w:rsidR="00E05E35" w:rsidRPr="00BF4DA9" w:rsidRDefault="00E05E35" w:rsidP="00BF4DA9">
      <w:pPr>
        <w:jc w:val="both"/>
        <w:rPr>
          <w:color w:val="000000"/>
          <w:shd w:val="clear" w:color="auto" w:fill="FFFFFF"/>
        </w:rPr>
      </w:pPr>
      <w:r>
        <w:rPr>
          <w:color w:val="000000"/>
          <w:shd w:val="clear" w:color="auto" w:fill="FFFFFF"/>
        </w:rPr>
        <w:tab/>
      </w:r>
    </w:p>
    <w:p w:rsidR="00E05E35" w:rsidRPr="00BF4DA9" w:rsidRDefault="00E05E35" w:rsidP="00BF4DA9">
      <w:pPr>
        <w:jc w:val="both"/>
        <w:rPr>
          <w:color w:val="000000"/>
          <w:shd w:val="clear" w:color="auto" w:fill="FFFFFF"/>
        </w:rPr>
      </w:pPr>
      <w:r>
        <w:rPr>
          <w:color w:val="000000"/>
          <w:shd w:val="clear" w:color="auto" w:fill="FFFFFF"/>
        </w:rPr>
        <w:tab/>
      </w:r>
      <w:r w:rsidRPr="00BF4DA9">
        <w:rPr>
          <w:color w:val="000000"/>
          <w:shd w:val="clear" w:color="auto" w:fill="FFFFFF"/>
        </w:rPr>
        <w:t xml:space="preserve">2. Соболева, И. С. Прикладной дизайн. Дизайн-проектирование : учебное пособие / И. С. Соболева, Я. К. </w:t>
      </w:r>
      <w:proofErr w:type="spellStart"/>
      <w:r w:rsidRPr="00BF4DA9">
        <w:rPr>
          <w:color w:val="000000"/>
          <w:shd w:val="clear" w:color="auto" w:fill="FFFFFF"/>
        </w:rPr>
        <w:t>Чинцова</w:t>
      </w:r>
      <w:proofErr w:type="spellEnd"/>
      <w:r w:rsidRPr="00BF4DA9">
        <w:rPr>
          <w:color w:val="000000"/>
          <w:shd w:val="clear" w:color="auto" w:fill="FFFFFF"/>
        </w:rPr>
        <w:t>. — Санкт-Петербург : Санкт-Петербургский государственный университет промышленных технологий и дизайна, 2017. — 76 c. — ISBN 978-5-7937-1527-0.— Режим доступа: https://www.iprbookshop.ru/102462.html</w:t>
      </w:r>
    </w:p>
    <w:p w:rsidR="00E05E35" w:rsidRPr="00BF4DA9" w:rsidRDefault="00E05E35" w:rsidP="00BF4DA9">
      <w:pPr>
        <w:jc w:val="both"/>
        <w:rPr>
          <w:color w:val="000000"/>
          <w:shd w:val="clear" w:color="auto" w:fill="FFFFFF"/>
        </w:rPr>
      </w:pPr>
    </w:p>
    <w:p w:rsidR="00E05E35" w:rsidRPr="00BF4DA9" w:rsidRDefault="00E05E35" w:rsidP="00BF4DA9">
      <w:pPr>
        <w:jc w:val="both"/>
        <w:rPr>
          <w:color w:val="000000"/>
          <w:shd w:val="clear" w:color="auto" w:fill="FFFFFF"/>
        </w:rPr>
      </w:pPr>
      <w:r>
        <w:rPr>
          <w:color w:val="000000"/>
          <w:shd w:val="clear" w:color="auto" w:fill="FFFFFF"/>
        </w:rPr>
        <w:tab/>
      </w:r>
      <w:r w:rsidRPr="00BF4DA9">
        <w:rPr>
          <w:color w:val="000000"/>
          <w:shd w:val="clear" w:color="auto" w:fill="FFFFFF"/>
        </w:rPr>
        <w:t xml:space="preserve">3. </w:t>
      </w:r>
      <w:proofErr w:type="spellStart"/>
      <w:r w:rsidRPr="00BF4DA9">
        <w:rPr>
          <w:color w:val="000000"/>
          <w:shd w:val="clear" w:color="auto" w:fill="FFFFFF"/>
        </w:rPr>
        <w:t>Прозорова</w:t>
      </w:r>
      <w:proofErr w:type="spellEnd"/>
      <w:r w:rsidRPr="00BF4DA9">
        <w:rPr>
          <w:color w:val="000000"/>
          <w:shd w:val="clear" w:color="auto" w:fill="FFFFFF"/>
        </w:rPr>
        <w:t xml:space="preserve">, Е. С. Современные проблемы дизайна : учебное пособие / Е. С. </w:t>
      </w:r>
      <w:proofErr w:type="spellStart"/>
      <w:r w:rsidRPr="00BF4DA9">
        <w:rPr>
          <w:color w:val="000000"/>
          <w:shd w:val="clear" w:color="auto" w:fill="FFFFFF"/>
        </w:rPr>
        <w:t>Прозорова</w:t>
      </w:r>
      <w:proofErr w:type="spellEnd"/>
      <w:r w:rsidRPr="00BF4DA9">
        <w:rPr>
          <w:color w:val="000000"/>
          <w:shd w:val="clear" w:color="auto" w:fill="FFFFFF"/>
        </w:rPr>
        <w:t>. — Санкт-Петербург : Санкт-Петербургский государственный университет промышленных технологий и дизайна, 2018. — 69 c. — ISBN 978-5-7937-1546-1.— Режим доступа: https://www.iprbookshop.ru/102676.html</w:t>
      </w:r>
    </w:p>
    <w:p w:rsidR="00E05E35" w:rsidRPr="00BF4DA9" w:rsidRDefault="00E05E35" w:rsidP="00BF4DA9">
      <w:pPr>
        <w:jc w:val="both"/>
        <w:rPr>
          <w:color w:val="000000"/>
          <w:shd w:val="clear" w:color="auto" w:fill="FFFFFF"/>
        </w:rPr>
      </w:pPr>
    </w:p>
    <w:p w:rsidR="00E05E35" w:rsidRPr="006B7CBB" w:rsidRDefault="00E05E35" w:rsidP="00BF4DA9">
      <w:pPr>
        <w:jc w:val="both"/>
        <w:rPr>
          <w:color w:val="000000"/>
          <w:shd w:val="clear" w:color="auto" w:fill="FFFFFF"/>
        </w:rPr>
      </w:pPr>
      <w:r>
        <w:rPr>
          <w:color w:val="000000"/>
          <w:shd w:val="clear" w:color="auto" w:fill="FFFFFF"/>
        </w:rPr>
        <w:tab/>
      </w:r>
      <w:r w:rsidRPr="00BF4DA9">
        <w:rPr>
          <w:color w:val="000000"/>
          <w:shd w:val="clear" w:color="auto" w:fill="FFFFFF"/>
        </w:rPr>
        <w:t>4.  Кузнецова, М. Р. Техники графики и принципы современного дизайна : учебное пособие / М. Р. Кузнецова. — Санкт-Петербург : Санкт-Петербургский государственный университет промышленных технологий и дизайна, 2017. — 114 c. — ISBN 978-5-7937-1520-1.— Режим доступа: https://www.iprbookshop.ru/102687.html</w:t>
      </w:r>
    </w:p>
    <w:p w:rsidR="00E05E35" w:rsidRPr="00DC11F5" w:rsidRDefault="00E05E35" w:rsidP="004B0DB4">
      <w:pPr>
        <w:autoSpaceDE w:val="0"/>
        <w:autoSpaceDN w:val="0"/>
        <w:adjustRightInd w:val="0"/>
        <w:ind w:left="1069"/>
        <w:rPr>
          <w:b/>
          <w:iCs/>
        </w:rPr>
      </w:pPr>
    </w:p>
    <w:p w:rsidR="00E05E35" w:rsidRPr="00DC11F5" w:rsidRDefault="00E05E35"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05E35" w:rsidRPr="00DC11F5" w:rsidRDefault="00E05E35" w:rsidP="00896A13">
      <w:pPr>
        <w:tabs>
          <w:tab w:val="left" w:pos="1701"/>
        </w:tabs>
        <w:autoSpaceDE w:val="0"/>
        <w:autoSpaceDN w:val="0"/>
        <w:adjustRightInd w:val="0"/>
        <w:ind w:left="851" w:hanging="142"/>
        <w:rPr>
          <w:b/>
          <w:iCs/>
        </w:rPr>
      </w:pPr>
    </w:p>
    <w:p w:rsidR="00E05E35" w:rsidRPr="00092F09" w:rsidRDefault="00F62380" w:rsidP="00F62380">
      <w:pPr>
        <w:numPr>
          <w:ilvl w:val="0"/>
          <w:numId w:val="12"/>
        </w:numPr>
        <w:shd w:val="clear" w:color="auto" w:fill="FFFFFF"/>
        <w:jc w:val="both"/>
      </w:pPr>
      <w:hyperlink r:id="rId13" w:tgtFrame="_blank" w:history="1">
        <w:r w:rsidR="00E05E35" w:rsidRPr="002E63CA">
          <w:rPr>
            <w:rStyle w:val="a6"/>
            <w:color w:val="auto"/>
            <w:u w:val="none"/>
          </w:rPr>
          <w:t>Архитектура, Строительство, Дизайн</w:t>
        </w:r>
      </w:hyperlink>
      <w:r w:rsidR="00E05E35">
        <w:t xml:space="preserve">. </w:t>
      </w:r>
      <w:r w:rsidR="00E05E35" w:rsidRPr="000B66F0">
        <w:rPr>
          <w:color w:val="000000"/>
        </w:rPr>
        <w:t xml:space="preserve">ISSN: </w:t>
      </w:r>
      <w:r w:rsidR="00E05E35">
        <w:rPr>
          <w:rFonts w:ascii="Helvetica" w:hAnsi="Helvetica" w:cs="Helvetica"/>
          <w:color w:val="000000"/>
          <w:sz w:val="21"/>
          <w:szCs w:val="21"/>
          <w:shd w:val="clear" w:color="auto" w:fill="FFFFFF"/>
        </w:rPr>
        <w:t>1990-9942</w:t>
      </w:r>
    </w:p>
    <w:p w:rsidR="00E05E35" w:rsidRPr="000B66F0" w:rsidRDefault="00E05E35" w:rsidP="00F62380">
      <w:pPr>
        <w:numPr>
          <w:ilvl w:val="0"/>
          <w:numId w:val="12"/>
        </w:numPr>
        <w:shd w:val="clear" w:color="auto" w:fill="FFFFFF"/>
        <w:jc w:val="both"/>
      </w:pPr>
      <w:r w:rsidRPr="002E63CA">
        <w:t xml:space="preserve">Архитектурные </w:t>
      </w:r>
      <w:proofErr w:type="spellStart"/>
      <w:r w:rsidRPr="002E63CA">
        <w:t>исследования</w:t>
      </w:r>
      <w:r w:rsidRPr="000B66F0">
        <w:rPr>
          <w:color w:val="000000"/>
        </w:rPr>
        <w:t>ISSN</w:t>
      </w:r>
      <w:proofErr w:type="spellEnd"/>
      <w:r w:rsidRPr="000B66F0">
        <w:rPr>
          <w:color w:val="000000"/>
        </w:rPr>
        <w:t xml:space="preserve">: </w:t>
      </w:r>
      <w:r>
        <w:rPr>
          <w:rFonts w:ascii="Helvetica" w:hAnsi="Helvetica" w:cs="Helvetica"/>
          <w:color w:val="000000"/>
          <w:sz w:val="21"/>
          <w:szCs w:val="21"/>
          <w:shd w:val="clear" w:color="auto" w:fill="FFFFFF"/>
        </w:rPr>
        <w:t>2411-4855</w:t>
      </w:r>
    </w:p>
    <w:p w:rsidR="00E05E35" w:rsidRPr="00C17E78" w:rsidRDefault="00E05E35" w:rsidP="0011664E">
      <w:pPr>
        <w:autoSpaceDE w:val="0"/>
        <w:autoSpaceDN w:val="0"/>
        <w:adjustRightInd w:val="0"/>
        <w:rPr>
          <w:b/>
          <w:bCs/>
          <w:lang w:val="en-US"/>
        </w:rPr>
      </w:pPr>
    </w:p>
    <w:p w:rsidR="00E05E35" w:rsidRDefault="00E05E35"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E05E35" w:rsidRDefault="00E05E35" w:rsidP="00896A13">
      <w:pPr>
        <w:autoSpaceDE w:val="0"/>
        <w:autoSpaceDN w:val="0"/>
        <w:adjustRightInd w:val="0"/>
        <w:ind w:firstLine="709"/>
        <w:jc w:val="both"/>
        <w:rPr>
          <w:b/>
          <w:bCs/>
          <w:i/>
          <w:iCs/>
        </w:rPr>
      </w:pPr>
    </w:p>
    <w:p w:rsidR="00E05E35" w:rsidRPr="00FB49CF" w:rsidRDefault="00F62380" w:rsidP="00C17E78">
      <w:pPr>
        <w:autoSpaceDE w:val="0"/>
        <w:autoSpaceDN w:val="0"/>
        <w:adjustRightInd w:val="0"/>
        <w:jc w:val="both"/>
        <w:rPr>
          <w:bCs/>
          <w:iCs/>
          <w:color w:val="000000"/>
        </w:rPr>
      </w:pPr>
      <w:hyperlink r:id="rId14" w:history="1">
        <w:r w:rsidR="00E05E35" w:rsidRPr="00FB49CF">
          <w:rPr>
            <w:rStyle w:val="a6"/>
            <w:bCs/>
            <w:iCs/>
            <w:color w:val="000000"/>
          </w:rPr>
          <w:t>www.filippovm.ru</w:t>
        </w:r>
      </w:hyperlink>
      <w:r w:rsidR="00E05E35" w:rsidRPr="00FB49CF">
        <w:rPr>
          <w:bCs/>
          <w:iCs/>
          <w:color w:val="000000"/>
        </w:rPr>
        <w:t xml:space="preserve"> - </w:t>
      </w:r>
      <w:proofErr w:type="spellStart"/>
      <w:r w:rsidR="00E05E35" w:rsidRPr="00FB49CF">
        <w:rPr>
          <w:color w:val="000000"/>
          <w:lang w:val="uk-UA"/>
        </w:rPr>
        <w:t>официальный</w:t>
      </w:r>
      <w:proofErr w:type="spellEnd"/>
      <w:r w:rsidR="00E05E35" w:rsidRPr="00FB49CF">
        <w:rPr>
          <w:color w:val="000000"/>
          <w:lang w:val="uk-UA"/>
        </w:rPr>
        <w:t xml:space="preserve"> сайт </w:t>
      </w:r>
      <w:r w:rsidR="00E05E35" w:rsidRPr="00FB49CF">
        <w:rPr>
          <w:color w:val="000000"/>
        </w:rPr>
        <w:t>творческой мастерской Михаила Филиппова</w:t>
      </w:r>
    </w:p>
    <w:p w:rsidR="00E05E35" w:rsidRPr="00FB49CF" w:rsidRDefault="00F62380" w:rsidP="003F18DB">
      <w:pPr>
        <w:widowControl w:val="0"/>
        <w:autoSpaceDE w:val="0"/>
        <w:autoSpaceDN w:val="0"/>
        <w:adjustRightInd w:val="0"/>
        <w:jc w:val="both"/>
        <w:rPr>
          <w:color w:val="000000"/>
          <w:shd w:val="clear" w:color="auto" w:fill="FFFFFF"/>
        </w:rPr>
      </w:pPr>
      <w:hyperlink r:id="rId15" w:history="1">
        <w:r w:rsidR="00E05E35" w:rsidRPr="00FB49CF">
          <w:rPr>
            <w:rStyle w:val="a6"/>
            <w:color w:val="000000"/>
            <w:shd w:val="clear" w:color="auto" w:fill="FFFFFF"/>
          </w:rPr>
          <w:t>www.iprbookshop.ru</w:t>
        </w:r>
      </w:hyperlink>
      <w:r w:rsidR="00E05E35" w:rsidRPr="00FB49CF">
        <w:rPr>
          <w:color w:val="000000"/>
          <w:shd w:val="clear" w:color="auto" w:fill="FFFFFF"/>
        </w:rPr>
        <w:t xml:space="preserve">  - электронно-библиотечная система</w:t>
      </w:r>
    </w:p>
    <w:p w:rsidR="00E05E35" w:rsidRPr="00FB49CF" w:rsidRDefault="00F62380" w:rsidP="00C17E78">
      <w:pPr>
        <w:widowControl w:val="0"/>
        <w:autoSpaceDE w:val="0"/>
        <w:autoSpaceDN w:val="0"/>
        <w:adjustRightInd w:val="0"/>
        <w:jc w:val="both"/>
        <w:rPr>
          <w:color w:val="000000"/>
          <w:shd w:val="clear" w:color="auto" w:fill="FFFFFF"/>
        </w:rPr>
      </w:pPr>
      <w:hyperlink r:id="rId16" w:history="1">
        <w:r w:rsidR="00E05E35" w:rsidRPr="00FB49CF">
          <w:rPr>
            <w:rStyle w:val="a6"/>
            <w:color w:val="000000"/>
            <w:lang w:val="en-US"/>
          </w:rPr>
          <w:t>www</w:t>
        </w:r>
        <w:r w:rsidR="00E05E35" w:rsidRPr="00FB49CF">
          <w:rPr>
            <w:rStyle w:val="a6"/>
            <w:color w:val="000000"/>
            <w:lang w:val="uk-UA"/>
          </w:rPr>
          <w:t>.archive.org</w:t>
        </w:r>
      </w:hyperlink>
      <w:r w:rsidR="00E05E35" w:rsidRPr="00FB49CF">
        <w:rPr>
          <w:color w:val="000000"/>
        </w:rPr>
        <w:t xml:space="preserve">- </w:t>
      </w:r>
      <w:r w:rsidR="00E05E35" w:rsidRPr="00FB49CF">
        <w:rPr>
          <w:color w:val="000000"/>
          <w:shd w:val="clear" w:color="auto" w:fill="FFFFFF"/>
        </w:rPr>
        <w:t>электронно-библиотечная система</w:t>
      </w:r>
    </w:p>
    <w:p w:rsidR="00E05E35" w:rsidRPr="00FB49CF" w:rsidRDefault="00F62380" w:rsidP="001E1177">
      <w:pPr>
        <w:widowControl w:val="0"/>
        <w:tabs>
          <w:tab w:val="left" w:pos="851"/>
        </w:tabs>
        <w:jc w:val="both"/>
        <w:rPr>
          <w:color w:val="000000"/>
          <w:shd w:val="clear" w:color="auto" w:fill="FFFFFF"/>
        </w:rPr>
      </w:pPr>
      <w:hyperlink r:id="rId17" w:history="1">
        <w:r w:rsidR="00E05E35" w:rsidRPr="00FB49CF">
          <w:rPr>
            <w:rStyle w:val="a6"/>
            <w:color w:val="000000"/>
          </w:rPr>
          <w:t>www.tehne.com</w:t>
        </w:r>
      </w:hyperlink>
      <w:r w:rsidR="00E05E35" w:rsidRPr="00FB49CF">
        <w:rPr>
          <w:color w:val="000000"/>
        </w:rPr>
        <w:t xml:space="preserve"> - </w:t>
      </w:r>
      <w:r w:rsidR="00E05E35" w:rsidRPr="00FB49CF">
        <w:rPr>
          <w:color w:val="000000"/>
          <w:shd w:val="clear" w:color="auto" w:fill="FFFFFF"/>
        </w:rPr>
        <w:t>электронно-библиотечная система</w:t>
      </w:r>
    </w:p>
    <w:p w:rsidR="00E05E35" w:rsidRPr="00FB49CF" w:rsidRDefault="00F62380" w:rsidP="001E1177">
      <w:pPr>
        <w:widowControl w:val="0"/>
        <w:tabs>
          <w:tab w:val="left" w:pos="851"/>
        </w:tabs>
        <w:jc w:val="both"/>
        <w:rPr>
          <w:color w:val="000000"/>
        </w:rPr>
      </w:pPr>
      <w:hyperlink r:id="rId18" w:history="1">
        <w:r w:rsidR="00E05E35" w:rsidRPr="00FB49CF">
          <w:rPr>
            <w:rStyle w:val="a6"/>
            <w:color w:val="000000"/>
          </w:rPr>
          <w:t>www.projectclassica.ru</w:t>
        </w:r>
      </w:hyperlink>
      <w:r w:rsidR="00E05E35" w:rsidRPr="00FB49CF">
        <w:rPr>
          <w:color w:val="000000"/>
          <w:lang w:val="en-US"/>
        </w:rPr>
        <w:t xml:space="preserve">– </w:t>
      </w:r>
      <w:r w:rsidR="00E05E35" w:rsidRPr="00FB49CF">
        <w:rPr>
          <w:color w:val="000000"/>
        </w:rPr>
        <w:t>информационный портал</w:t>
      </w:r>
    </w:p>
    <w:p w:rsidR="00E05E35" w:rsidRPr="00DC11F5" w:rsidRDefault="00E05E35" w:rsidP="00D00133">
      <w:pPr>
        <w:autoSpaceDE w:val="0"/>
        <w:autoSpaceDN w:val="0"/>
        <w:adjustRightInd w:val="0"/>
        <w:ind w:left="720"/>
        <w:rPr>
          <w:b/>
          <w:bCs/>
          <w:i/>
          <w:iCs/>
        </w:rPr>
      </w:pPr>
    </w:p>
    <w:p w:rsidR="00E05E35" w:rsidRDefault="00E05E35" w:rsidP="00D004C5">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05E35" w:rsidRDefault="00E05E35" w:rsidP="00FB49CF">
      <w:pPr>
        <w:autoSpaceDE w:val="0"/>
        <w:autoSpaceDN w:val="0"/>
        <w:adjustRightInd w:val="0"/>
        <w:ind w:left="720"/>
        <w:jc w:val="both"/>
        <w:rPr>
          <w:b/>
          <w:bCs/>
          <w:i/>
          <w:iCs/>
        </w:rPr>
      </w:pPr>
    </w:p>
    <w:p w:rsidR="00E05E35" w:rsidRPr="00DC11F5" w:rsidRDefault="00E05E35" w:rsidP="00D004C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05E35" w:rsidRPr="00DC11F5" w:rsidRDefault="00E05E35" w:rsidP="00D004C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05E35" w:rsidRPr="00DC11F5" w:rsidRDefault="00E05E35" w:rsidP="00D004C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05E35" w:rsidRPr="00DC11F5" w:rsidRDefault="00E05E35" w:rsidP="00D004C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05E35" w:rsidRPr="00DC11F5" w:rsidRDefault="00E05E35" w:rsidP="00D004C5">
      <w:pPr>
        <w:widowControl w:val="0"/>
        <w:autoSpaceDE w:val="0"/>
        <w:autoSpaceDN w:val="0"/>
        <w:adjustRightInd w:val="0"/>
        <w:ind w:firstLine="360"/>
        <w:jc w:val="both"/>
      </w:pPr>
      <w:r w:rsidRPr="00DC11F5">
        <w:t xml:space="preserve">Для успешной </w:t>
      </w:r>
      <w:r>
        <w:t>сдачи зачета</w:t>
      </w:r>
      <w:r w:rsidRPr="00DC11F5">
        <w:t xml:space="preserve"> рекомендуется соблюдать следующие правила:</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05E35" w:rsidRPr="00DC11F5" w:rsidRDefault="00E05E35" w:rsidP="00D004C5">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Pr="00DC11F5">
        <w:t xml:space="preserve">, чем за </w:t>
      </w:r>
      <w:r>
        <w:t>две недели</w:t>
      </w:r>
      <w:r w:rsidRPr="00DC11F5">
        <w:t xml:space="preserve"> до </w:t>
      </w:r>
      <w:r>
        <w:t>зачета (</w:t>
      </w:r>
      <w:r w:rsidRPr="00DC11F5">
        <w:t>экзамена</w:t>
      </w:r>
      <w:r>
        <w:t>)</w:t>
      </w:r>
      <w:r w:rsidRPr="00DC11F5">
        <w:t xml:space="preserve">. </w:t>
      </w:r>
    </w:p>
    <w:p w:rsidR="00E05E35" w:rsidRPr="00DC11F5" w:rsidRDefault="00E05E35" w:rsidP="00D004C5">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t>практические наработки</w:t>
      </w:r>
      <w:r w:rsidRPr="00DC11F5">
        <w:t xml:space="preserve"> на основе изученного материала.</w:t>
      </w:r>
    </w:p>
    <w:p w:rsidR="00E05E35" w:rsidRPr="00DC11F5" w:rsidRDefault="00E05E35" w:rsidP="00D004C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05E35" w:rsidRDefault="00E05E35" w:rsidP="00D004C5">
      <w:pPr>
        <w:widowControl w:val="0"/>
        <w:autoSpaceDE w:val="0"/>
        <w:autoSpaceDN w:val="0"/>
        <w:adjustRightInd w:val="0"/>
        <w:ind w:firstLine="720"/>
        <w:jc w:val="both"/>
        <w:rPr>
          <w:bCs/>
        </w:rPr>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05E35" w:rsidRDefault="00E05E35" w:rsidP="00D004C5">
      <w:pPr>
        <w:widowControl w:val="0"/>
        <w:autoSpaceDE w:val="0"/>
        <w:autoSpaceDN w:val="0"/>
        <w:adjustRightInd w:val="0"/>
        <w:ind w:firstLine="720"/>
        <w:jc w:val="both"/>
        <w:rPr>
          <w:bCs/>
        </w:rPr>
      </w:pPr>
    </w:p>
    <w:p w:rsidR="00E05E35" w:rsidRPr="00DC11F5" w:rsidRDefault="00E05E35" w:rsidP="00D00133">
      <w:pPr>
        <w:autoSpaceDE w:val="0"/>
        <w:autoSpaceDN w:val="0"/>
        <w:adjustRightInd w:val="0"/>
        <w:jc w:val="both"/>
      </w:pPr>
    </w:p>
    <w:p w:rsidR="00E05E35" w:rsidRPr="00DC11F5" w:rsidRDefault="00E05E35" w:rsidP="00FB49CF">
      <w:pPr>
        <w:numPr>
          <w:ilvl w:val="0"/>
          <w:numId w:val="4"/>
        </w:numPr>
        <w:tabs>
          <w:tab w:val="left" w:pos="567"/>
        </w:tabs>
        <w:autoSpaceDE w:val="0"/>
        <w:autoSpaceDN w:val="0"/>
        <w:adjustRightInd w:val="0"/>
        <w:ind w:left="142"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05E35" w:rsidRPr="00DC11F5" w:rsidRDefault="00E05E35" w:rsidP="00292248">
      <w:pPr>
        <w:autoSpaceDE w:val="0"/>
        <w:autoSpaceDN w:val="0"/>
        <w:adjustRightInd w:val="0"/>
        <w:jc w:val="both"/>
        <w:rPr>
          <w:b/>
          <w:bCs/>
          <w:i/>
          <w:iCs/>
        </w:rPr>
      </w:pPr>
    </w:p>
    <w:p w:rsidR="00E05E35" w:rsidRPr="000D4022" w:rsidRDefault="00E05E35" w:rsidP="00FB49CF">
      <w:pPr>
        <w:autoSpaceDE w:val="0"/>
        <w:autoSpaceDN w:val="0"/>
        <w:adjustRightInd w:val="0"/>
        <w:ind w:left="567"/>
        <w:jc w:val="both"/>
        <w:rPr>
          <w:b/>
          <w:bCs/>
          <w:i/>
          <w:iCs/>
          <w:lang w:val="en-US"/>
        </w:rPr>
      </w:pPr>
      <w:r w:rsidRPr="000D4022">
        <w:rPr>
          <w:lang w:val="en-US"/>
        </w:rPr>
        <w:t>1.</w:t>
      </w:r>
      <w:proofErr w:type="spellStart"/>
      <w:r w:rsidRPr="00DC11F5">
        <w:t>Операционнаясистема</w:t>
      </w:r>
      <w:proofErr w:type="spellEnd"/>
      <w:r w:rsidRPr="000D4022">
        <w:rPr>
          <w:lang w:val="en-US"/>
        </w:rPr>
        <w:t xml:space="preserve"> </w:t>
      </w:r>
      <w:r w:rsidRPr="00DC11F5">
        <w:rPr>
          <w:lang w:val="en-US"/>
        </w:rPr>
        <w:t>Microsoft</w:t>
      </w:r>
      <w:r w:rsidRPr="000D4022">
        <w:rPr>
          <w:lang w:val="en-US"/>
        </w:rPr>
        <w:t xml:space="preserve"> </w:t>
      </w:r>
      <w:r w:rsidRPr="00DC11F5">
        <w:rPr>
          <w:lang w:val="en-US"/>
        </w:rPr>
        <w:t>Windows</w:t>
      </w:r>
    </w:p>
    <w:p w:rsidR="00E05E35" w:rsidRPr="000D4022" w:rsidRDefault="00E05E35" w:rsidP="00FB49CF">
      <w:pPr>
        <w:autoSpaceDE w:val="0"/>
        <w:autoSpaceDN w:val="0"/>
        <w:adjustRightInd w:val="0"/>
        <w:ind w:left="567"/>
        <w:jc w:val="both"/>
        <w:rPr>
          <w:lang w:val="en-US"/>
        </w:rPr>
      </w:pPr>
      <w:r w:rsidRPr="000D4022">
        <w:rPr>
          <w:lang w:val="en-US"/>
        </w:rPr>
        <w:t>2.</w:t>
      </w:r>
      <w:r w:rsidRPr="00DC11F5">
        <w:rPr>
          <w:lang w:val="en-US"/>
        </w:rPr>
        <w:t>Microsoft</w:t>
      </w:r>
      <w:r w:rsidRPr="000D4022">
        <w:rPr>
          <w:lang w:val="en-US"/>
        </w:rPr>
        <w:t xml:space="preserve"> </w:t>
      </w:r>
      <w:r w:rsidRPr="00DC11F5">
        <w:rPr>
          <w:lang w:val="en-US"/>
        </w:rPr>
        <w:t>Office</w:t>
      </w:r>
      <w:r w:rsidRPr="000D4022">
        <w:rPr>
          <w:lang w:val="en-US"/>
        </w:rPr>
        <w:t xml:space="preserve"> 2010-2016</w:t>
      </w:r>
    </w:p>
    <w:p w:rsidR="00E05E35" w:rsidRPr="000D4022" w:rsidRDefault="00E05E35" w:rsidP="00FB49CF">
      <w:pPr>
        <w:autoSpaceDE w:val="0"/>
        <w:autoSpaceDN w:val="0"/>
        <w:adjustRightInd w:val="0"/>
        <w:ind w:left="567"/>
        <w:jc w:val="both"/>
        <w:rPr>
          <w:lang w:val="en-US"/>
        </w:rPr>
      </w:pPr>
      <w:r w:rsidRPr="000D4022">
        <w:rPr>
          <w:lang w:val="en-US"/>
        </w:rPr>
        <w:t>3.</w:t>
      </w:r>
      <w:r w:rsidRPr="00DC11F5">
        <w:t>Антивирус</w:t>
      </w:r>
      <w:r w:rsidRPr="000D4022">
        <w:rPr>
          <w:lang w:val="en-US"/>
        </w:rPr>
        <w:t xml:space="preserve"> </w:t>
      </w:r>
      <w:r w:rsidRPr="00DC11F5">
        <w:rPr>
          <w:lang w:val="en-US"/>
        </w:rPr>
        <w:t>Kaspersky</w:t>
      </w:r>
      <w:r w:rsidRPr="000D4022">
        <w:rPr>
          <w:lang w:val="en-US"/>
        </w:rPr>
        <w:t xml:space="preserve"> </w:t>
      </w:r>
      <w:r w:rsidRPr="00DC11F5">
        <w:rPr>
          <w:lang w:val="en-US"/>
        </w:rPr>
        <w:t>Endpoint</w:t>
      </w:r>
      <w:r w:rsidRPr="000D4022">
        <w:rPr>
          <w:lang w:val="en-US"/>
        </w:rPr>
        <w:t xml:space="preserve"> </w:t>
      </w:r>
      <w:r w:rsidRPr="00DC11F5">
        <w:rPr>
          <w:lang w:val="en-US"/>
        </w:rPr>
        <w:t>Security</w:t>
      </w:r>
    </w:p>
    <w:p w:rsidR="00E05E35" w:rsidRPr="00C701E7" w:rsidRDefault="00E05E35" w:rsidP="00FB49CF">
      <w:pPr>
        <w:autoSpaceDE w:val="0"/>
        <w:autoSpaceDN w:val="0"/>
        <w:adjustRightInd w:val="0"/>
        <w:ind w:left="567"/>
        <w:jc w:val="both"/>
        <w:rPr>
          <w:lang w:val="en-US"/>
        </w:rPr>
      </w:pPr>
      <w:r w:rsidRPr="00C701E7">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E05E35" w:rsidRPr="00C701E7" w:rsidRDefault="00E05E35" w:rsidP="00FB49CF">
      <w:pPr>
        <w:autoSpaceDE w:val="0"/>
        <w:autoSpaceDN w:val="0"/>
        <w:adjustRightInd w:val="0"/>
        <w:ind w:left="567"/>
        <w:jc w:val="both"/>
        <w:rPr>
          <w:lang w:val="en-US"/>
        </w:rPr>
      </w:pPr>
      <w:r w:rsidRPr="00C701E7">
        <w:rPr>
          <w:lang w:val="en-US"/>
        </w:rPr>
        <w:t>5.</w:t>
      </w:r>
      <w:r w:rsidRPr="00DC11F5">
        <w:t>Архиватор</w:t>
      </w:r>
      <w:r w:rsidRPr="00C701E7">
        <w:rPr>
          <w:lang w:val="en-US"/>
        </w:rPr>
        <w:t xml:space="preserve"> 7-</w:t>
      </w:r>
      <w:r w:rsidRPr="00DC11F5">
        <w:rPr>
          <w:lang w:val="en-US"/>
        </w:rPr>
        <w:t>zip</w:t>
      </w:r>
    </w:p>
    <w:p w:rsidR="00E05E35" w:rsidRPr="00884FBD" w:rsidRDefault="00E05E35" w:rsidP="00FB49CF">
      <w:pPr>
        <w:autoSpaceDE w:val="0"/>
        <w:autoSpaceDN w:val="0"/>
        <w:adjustRightInd w:val="0"/>
        <w:ind w:left="567"/>
        <w:jc w:val="both"/>
      </w:pPr>
      <w:r w:rsidRPr="00884FBD">
        <w:t>8.</w:t>
      </w:r>
      <w:proofErr w:type="spellStart"/>
      <w:r>
        <w:rPr>
          <w:lang w:val="en-US"/>
        </w:rPr>
        <w:t>AutodeskAutoCAD</w:t>
      </w:r>
      <w:proofErr w:type="spellEnd"/>
    </w:p>
    <w:p w:rsidR="00E05E35" w:rsidRPr="00884FBD" w:rsidRDefault="00E05E35" w:rsidP="00FB49CF">
      <w:pPr>
        <w:autoSpaceDE w:val="0"/>
        <w:autoSpaceDN w:val="0"/>
        <w:adjustRightInd w:val="0"/>
        <w:ind w:left="567"/>
        <w:jc w:val="both"/>
      </w:pPr>
      <w:r w:rsidRPr="00884FBD">
        <w:t>9.</w:t>
      </w:r>
      <w:proofErr w:type="spellStart"/>
      <w:r>
        <w:rPr>
          <w:lang w:val="en-US"/>
        </w:rPr>
        <w:t>AdobePhotoshope</w:t>
      </w:r>
      <w:proofErr w:type="spellEnd"/>
    </w:p>
    <w:p w:rsidR="00E05E35" w:rsidRPr="00884FBD" w:rsidRDefault="00E05E35" w:rsidP="001258D3">
      <w:pPr>
        <w:autoSpaceDE w:val="0"/>
        <w:autoSpaceDN w:val="0"/>
        <w:adjustRightInd w:val="0"/>
        <w:ind w:left="360"/>
        <w:jc w:val="both"/>
        <w:rPr>
          <w:b/>
          <w:bCs/>
          <w:i/>
          <w:iCs/>
        </w:rPr>
      </w:pPr>
    </w:p>
    <w:p w:rsidR="00E05E35" w:rsidRDefault="00E05E35"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05E35" w:rsidRDefault="00E05E35" w:rsidP="001258D3">
      <w:pPr>
        <w:autoSpaceDE w:val="0"/>
        <w:autoSpaceDN w:val="0"/>
        <w:adjustRightInd w:val="0"/>
        <w:ind w:left="360"/>
        <w:jc w:val="both"/>
        <w:rPr>
          <w:b/>
          <w:bCs/>
          <w:i/>
          <w:iCs/>
        </w:rPr>
      </w:pPr>
    </w:p>
    <w:p w:rsidR="00E05E35" w:rsidRPr="00DC11F5" w:rsidRDefault="00E05E35" w:rsidP="00D004C5">
      <w:pPr>
        <w:ind w:left="720"/>
        <w:contextualSpacing/>
        <w:jc w:val="both"/>
      </w:pPr>
      <w:r w:rsidRPr="00DC11F5">
        <w:t>1.Проектор, ноутбук</w:t>
      </w:r>
    </w:p>
    <w:p w:rsidR="00E05E35" w:rsidRPr="00DC11F5" w:rsidRDefault="00E05E35" w:rsidP="00D004C5">
      <w:pPr>
        <w:ind w:left="720"/>
        <w:contextualSpacing/>
        <w:jc w:val="both"/>
      </w:pPr>
      <w:r w:rsidRPr="00DC11F5">
        <w:t xml:space="preserve">2.Проекционный экран </w:t>
      </w:r>
    </w:p>
    <w:p w:rsidR="00E05E35" w:rsidRDefault="00E05E35" w:rsidP="00D004C5">
      <w:pPr>
        <w:ind w:left="720"/>
        <w:contextualSpacing/>
        <w:jc w:val="both"/>
      </w:pPr>
      <w:r w:rsidRPr="007D3550">
        <w:t xml:space="preserve">4. </w:t>
      </w:r>
      <w:r>
        <w:t>ПК</w:t>
      </w:r>
    </w:p>
    <w:p w:rsidR="00E05E35" w:rsidRPr="00DC11F5" w:rsidRDefault="00E05E35" w:rsidP="00FB49CF">
      <w:pPr>
        <w:ind w:left="720"/>
        <w:contextualSpacing/>
        <w:jc w:val="both"/>
      </w:pPr>
      <w:r w:rsidRPr="00BF4DA9">
        <w:t>5.</w:t>
      </w:r>
      <w:r>
        <w:t>Интернет</w:t>
      </w:r>
    </w:p>
    <w:p w:rsidR="00E05E35" w:rsidRPr="00DC11F5" w:rsidRDefault="00E05E35" w:rsidP="00D004C5">
      <w:pPr>
        <w:autoSpaceDE w:val="0"/>
        <w:autoSpaceDN w:val="0"/>
        <w:adjustRightInd w:val="0"/>
      </w:pPr>
    </w:p>
    <w:p w:rsidR="00E05E35" w:rsidRPr="00DC11F5" w:rsidRDefault="00E05E35" w:rsidP="00D004C5">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05E35" w:rsidRPr="00DC11F5" w:rsidRDefault="00E05E35" w:rsidP="00D004C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05E35" w:rsidRPr="00DC11F5" w:rsidRDefault="00E05E35" w:rsidP="00D004C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05E35" w:rsidRPr="00DC11F5" w:rsidRDefault="00E05E35" w:rsidP="00D004C5">
      <w:pPr>
        <w:tabs>
          <w:tab w:val="center" w:pos="4536"/>
          <w:tab w:val="right" w:pos="9072"/>
        </w:tabs>
        <w:ind w:firstLine="709"/>
        <w:jc w:val="both"/>
      </w:pPr>
    </w:p>
    <w:p w:rsidR="00E05E35" w:rsidRPr="00DC11F5" w:rsidRDefault="00E05E35" w:rsidP="00D004C5">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05E35" w:rsidRPr="00DC11F5" w:rsidRDefault="00E05E35" w:rsidP="00D004C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05E35" w:rsidRPr="00DC11F5" w:rsidRDefault="00E05E35" w:rsidP="00D004C5">
      <w:pPr>
        <w:tabs>
          <w:tab w:val="center" w:pos="4536"/>
          <w:tab w:val="right" w:pos="9072"/>
        </w:tabs>
        <w:autoSpaceDE w:val="0"/>
        <w:autoSpaceDN w:val="0"/>
        <w:adjustRightInd w:val="0"/>
      </w:pPr>
      <w:r w:rsidRPr="00DC11F5">
        <w:t>- практические занятия;</w:t>
      </w:r>
    </w:p>
    <w:p w:rsidR="00E05E35" w:rsidRPr="00DC11F5" w:rsidRDefault="00E05E35" w:rsidP="00D004C5">
      <w:pPr>
        <w:tabs>
          <w:tab w:val="center" w:pos="4536"/>
          <w:tab w:val="right" w:pos="9072"/>
        </w:tabs>
        <w:autoSpaceDE w:val="0"/>
        <w:autoSpaceDN w:val="0"/>
        <w:adjustRightInd w:val="0"/>
      </w:pPr>
      <w:r w:rsidRPr="00DC11F5">
        <w:t>- консультации;</w:t>
      </w:r>
    </w:p>
    <w:p w:rsidR="00E05E35" w:rsidRPr="003F4282" w:rsidRDefault="00E05E35" w:rsidP="00D004C5">
      <w:pPr>
        <w:tabs>
          <w:tab w:val="center" w:pos="4536"/>
          <w:tab w:val="right" w:pos="9072"/>
        </w:tabs>
        <w:autoSpaceDE w:val="0"/>
        <w:autoSpaceDN w:val="0"/>
        <w:adjustRightInd w:val="0"/>
      </w:pPr>
      <w:r w:rsidRPr="00DC11F5">
        <w:t>- самостоятельная работа с учебной литературой;</w:t>
      </w:r>
    </w:p>
    <w:p w:rsidR="00E05E35" w:rsidRPr="00DC11F5" w:rsidRDefault="00E05E35" w:rsidP="00D004C5">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05E35" w:rsidRDefault="00E05E35" w:rsidP="00D004C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05E35" w:rsidRPr="00DC11F5" w:rsidRDefault="00E05E35" w:rsidP="00D004C5">
      <w:pPr>
        <w:tabs>
          <w:tab w:val="center" w:pos="4536"/>
          <w:tab w:val="right" w:pos="9072"/>
        </w:tabs>
        <w:autoSpaceDE w:val="0"/>
        <w:autoSpaceDN w:val="0"/>
        <w:adjustRightInd w:val="0"/>
        <w:rPr>
          <w:i/>
          <w:iCs/>
        </w:rPr>
      </w:pPr>
      <w:r w:rsidRPr="00DC11F5">
        <w:rPr>
          <w:i/>
          <w:iCs/>
        </w:rPr>
        <w:t>- творческие задания;</w:t>
      </w:r>
    </w:p>
    <w:p w:rsidR="00E05E35" w:rsidRDefault="00F62380">
      <w:r>
        <w:br w:type="page"/>
      </w:r>
    </w:p>
    <w:p w:rsidR="00E05E35" w:rsidRPr="00DC11F5" w:rsidRDefault="00E05E35" w:rsidP="00FC3B95">
      <w:pPr>
        <w:autoSpaceDE w:val="0"/>
        <w:autoSpaceDN w:val="0"/>
        <w:adjustRightInd w:val="0"/>
        <w:jc w:val="right"/>
      </w:pPr>
      <w:r w:rsidRPr="00DC11F5">
        <w:t xml:space="preserve">Приложение </w:t>
      </w:r>
    </w:p>
    <w:p w:rsidR="00E05E35" w:rsidRPr="00DC11F5" w:rsidRDefault="00E05E35" w:rsidP="00FC3B95">
      <w:pPr>
        <w:autoSpaceDE w:val="0"/>
        <w:autoSpaceDN w:val="0"/>
        <w:adjustRightInd w:val="0"/>
        <w:jc w:val="right"/>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pPr>
    </w:p>
    <w:p w:rsidR="00E05E35" w:rsidRPr="00DC11F5" w:rsidRDefault="00E05E35" w:rsidP="00FC3B95">
      <w:pPr>
        <w:autoSpaceDE w:val="0"/>
        <w:autoSpaceDN w:val="0"/>
        <w:adjustRightInd w:val="0"/>
        <w:jc w:val="right"/>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pPr>
    </w:p>
    <w:p w:rsidR="00E05E35" w:rsidRPr="00DC11F5" w:rsidRDefault="00E05E35" w:rsidP="00FC3B95">
      <w:pPr>
        <w:autoSpaceDE w:val="0"/>
        <w:autoSpaceDN w:val="0"/>
        <w:adjustRightInd w:val="0"/>
        <w:jc w:val="center"/>
        <w:rPr>
          <w:b/>
          <w:bCs/>
        </w:rPr>
      </w:pPr>
      <w:r w:rsidRPr="00DC11F5">
        <w:rPr>
          <w:b/>
          <w:bCs/>
        </w:rPr>
        <w:t xml:space="preserve">ФОНД ОЦЕНОЧНЫХ СРЕДСТВ </w:t>
      </w:r>
    </w:p>
    <w:p w:rsidR="00E05E35" w:rsidRPr="00DC11F5" w:rsidRDefault="00E05E35" w:rsidP="00FC3B95">
      <w:pPr>
        <w:autoSpaceDE w:val="0"/>
        <w:autoSpaceDN w:val="0"/>
        <w:adjustRightInd w:val="0"/>
        <w:jc w:val="center"/>
        <w:rPr>
          <w:b/>
          <w:bCs/>
        </w:rPr>
      </w:pPr>
      <w:r w:rsidRPr="00DC11F5">
        <w:rPr>
          <w:b/>
          <w:bCs/>
        </w:rPr>
        <w:t>ДЛЯ ПРОВЕДЕНИЯ ПРОМЕЖУТОЧНОЙ АТТЕСТАЦИИ</w:t>
      </w:r>
    </w:p>
    <w:p w:rsidR="00E05E35" w:rsidRPr="00DC11F5" w:rsidRDefault="00E05E35" w:rsidP="00FC3B95">
      <w:pPr>
        <w:autoSpaceDE w:val="0"/>
        <w:autoSpaceDN w:val="0"/>
        <w:adjustRightInd w:val="0"/>
        <w:jc w:val="center"/>
        <w:rPr>
          <w:b/>
          <w:bCs/>
        </w:rPr>
      </w:pPr>
      <w:r w:rsidRPr="00DC11F5">
        <w:rPr>
          <w:b/>
          <w:bCs/>
        </w:rPr>
        <w:t>ПО ДИСЦИПЛИНЕ</w:t>
      </w:r>
    </w:p>
    <w:p w:rsidR="00E05E35" w:rsidRPr="00DC11F5" w:rsidRDefault="00E05E35" w:rsidP="00FC3B95">
      <w:pPr>
        <w:autoSpaceDE w:val="0"/>
        <w:autoSpaceDN w:val="0"/>
        <w:adjustRightInd w:val="0"/>
        <w:jc w:val="center"/>
        <w:rPr>
          <w:b/>
          <w:bCs/>
        </w:rPr>
      </w:pPr>
    </w:p>
    <w:p w:rsidR="00E05E35" w:rsidRPr="00DC11F5" w:rsidRDefault="00E05E35" w:rsidP="00FC3B95">
      <w:pPr>
        <w:autoSpaceDE w:val="0"/>
        <w:autoSpaceDN w:val="0"/>
        <w:adjustRightInd w:val="0"/>
        <w:jc w:val="center"/>
        <w:rPr>
          <w:b/>
          <w:bCs/>
        </w:rPr>
      </w:pPr>
    </w:p>
    <w:p w:rsidR="00E05E35" w:rsidRPr="0065202E" w:rsidRDefault="00E05E35" w:rsidP="000B2860">
      <w:pPr>
        <w:tabs>
          <w:tab w:val="left" w:pos="680"/>
          <w:tab w:val="left" w:pos="851"/>
        </w:tabs>
        <w:jc w:val="center"/>
        <w:rPr>
          <w:b/>
          <w:sz w:val="28"/>
          <w:szCs w:val="28"/>
        </w:rPr>
      </w:pPr>
      <w:r w:rsidRPr="00DC11F5">
        <w:rPr>
          <w:b/>
          <w:bCs/>
        </w:rPr>
        <w:t>«</w:t>
      </w:r>
      <w:r>
        <w:rPr>
          <w:b/>
          <w:sz w:val="28"/>
          <w:szCs w:val="28"/>
        </w:rPr>
        <w:t>Проектирование городской среды</w:t>
      </w:r>
      <w:r w:rsidRPr="00DC11F5">
        <w:rPr>
          <w:b/>
          <w:bCs/>
        </w:rPr>
        <w:t>»</w:t>
      </w:r>
    </w:p>
    <w:p w:rsidR="00E05E35" w:rsidRDefault="00F62380" w:rsidP="00FC3B95">
      <w:pPr>
        <w:autoSpaceDE w:val="0"/>
        <w:autoSpaceDN w:val="0"/>
        <w:adjustRightInd w:val="0"/>
        <w:jc w:val="center"/>
      </w:pPr>
      <w:r>
        <w:br w:type="page"/>
      </w:r>
    </w:p>
    <w:p w:rsidR="00E05E35" w:rsidRPr="00DC11F5" w:rsidRDefault="00E05E35" w:rsidP="000B6283">
      <w:pPr>
        <w:autoSpaceDE w:val="0"/>
        <w:autoSpaceDN w:val="0"/>
        <w:adjustRightInd w:val="0"/>
      </w:pPr>
    </w:p>
    <w:p w:rsidR="00E05E35" w:rsidRPr="00DC11F5" w:rsidRDefault="00E05E35" w:rsidP="00F62380">
      <w:pPr>
        <w:numPr>
          <w:ilvl w:val="0"/>
          <w:numId w:val="10"/>
        </w:numPr>
        <w:jc w:val="both"/>
        <w:rPr>
          <w:b/>
        </w:rPr>
      </w:pPr>
      <w:r w:rsidRPr="00DC11F5">
        <w:rPr>
          <w:b/>
        </w:rPr>
        <w:t>Паспорт компетенций</w:t>
      </w:r>
    </w:p>
    <w:p w:rsidR="00E05E35" w:rsidRPr="00DC11F5" w:rsidRDefault="00E05E3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05E35" w:rsidRPr="00DC11F5" w:rsidTr="00A96FF5">
        <w:trPr>
          <w:trHeight w:val="726"/>
        </w:trPr>
        <w:tc>
          <w:tcPr>
            <w:tcW w:w="2093" w:type="dxa"/>
          </w:tcPr>
          <w:p w:rsidR="00E05E35" w:rsidRPr="00DC11F5" w:rsidRDefault="00E05E35" w:rsidP="00A96FF5">
            <w:pPr>
              <w:widowControl w:val="0"/>
              <w:contextualSpacing/>
              <w:jc w:val="both"/>
            </w:pPr>
            <w:r w:rsidRPr="00DC11F5">
              <w:t>Код оцениваемой компетенции (или её части)</w:t>
            </w:r>
          </w:p>
        </w:tc>
        <w:tc>
          <w:tcPr>
            <w:tcW w:w="1843" w:type="dxa"/>
          </w:tcPr>
          <w:p w:rsidR="00E05E35" w:rsidRPr="00DC11F5" w:rsidRDefault="00E05E35" w:rsidP="00A96FF5">
            <w:pPr>
              <w:widowControl w:val="0"/>
              <w:contextualSpacing/>
              <w:jc w:val="both"/>
            </w:pPr>
            <w:r w:rsidRPr="00DC11F5">
              <w:t xml:space="preserve">Вид контроля </w:t>
            </w:r>
          </w:p>
        </w:tc>
        <w:tc>
          <w:tcPr>
            <w:tcW w:w="5953" w:type="dxa"/>
          </w:tcPr>
          <w:p w:rsidR="00E05E35" w:rsidRPr="00DC11F5" w:rsidRDefault="00E05E35" w:rsidP="00E57ABE">
            <w:pPr>
              <w:widowControl w:val="0"/>
              <w:contextualSpacing/>
              <w:jc w:val="both"/>
            </w:pPr>
            <w:r w:rsidRPr="00DC11F5">
              <w:t>Компонент фонда оценочных средств</w:t>
            </w:r>
          </w:p>
        </w:tc>
      </w:tr>
      <w:tr w:rsidR="00E05E35" w:rsidRPr="00DC11F5" w:rsidTr="00A96FF5">
        <w:trPr>
          <w:trHeight w:val="242"/>
        </w:trPr>
        <w:tc>
          <w:tcPr>
            <w:tcW w:w="2093" w:type="dxa"/>
            <w:vMerge w:val="restart"/>
          </w:tcPr>
          <w:p w:rsidR="00E05E35" w:rsidRDefault="00E05E35" w:rsidP="00BD4E57">
            <w:r>
              <w:t>ПК-4</w:t>
            </w:r>
          </w:p>
          <w:p w:rsidR="00E05E35" w:rsidRDefault="00E05E35" w:rsidP="00BD4E57">
            <w:r>
              <w:t>ПК-5</w:t>
            </w:r>
          </w:p>
          <w:p w:rsidR="00E05E35" w:rsidRDefault="00E05E35" w:rsidP="00BD4E57">
            <w:r>
              <w:t>ПК-6</w:t>
            </w:r>
          </w:p>
          <w:p w:rsidR="00E05E35" w:rsidRDefault="00E05E35" w:rsidP="00BD4E57">
            <w:r>
              <w:t>ПК-7</w:t>
            </w:r>
          </w:p>
          <w:p w:rsidR="00E05E35" w:rsidRPr="00DC11F5" w:rsidRDefault="00E05E35" w:rsidP="00BD4E57"/>
        </w:tc>
        <w:tc>
          <w:tcPr>
            <w:tcW w:w="1843" w:type="dxa"/>
          </w:tcPr>
          <w:p w:rsidR="00E05E35" w:rsidRPr="00DC11F5" w:rsidRDefault="00E05E35" w:rsidP="00BD4E57">
            <w:r>
              <w:t>устный и письменный</w:t>
            </w:r>
          </w:p>
        </w:tc>
        <w:tc>
          <w:tcPr>
            <w:tcW w:w="5953" w:type="dxa"/>
          </w:tcPr>
          <w:p w:rsidR="00E05E35" w:rsidRDefault="00E05E35" w:rsidP="00BD4E57">
            <w:r>
              <w:t>Творческое задание</w:t>
            </w:r>
          </w:p>
        </w:tc>
      </w:tr>
      <w:tr w:rsidR="00E05E35" w:rsidRPr="00DC11F5" w:rsidTr="00353B01">
        <w:tc>
          <w:tcPr>
            <w:tcW w:w="2093" w:type="dxa"/>
            <w:vMerge/>
          </w:tcPr>
          <w:p w:rsidR="00E05E35" w:rsidRPr="00DC11F5" w:rsidRDefault="00E05E35" w:rsidP="00BD4E57">
            <w:pPr>
              <w:widowControl w:val="0"/>
              <w:contextualSpacing/>
              <w:jc w:val="both"/>
            </w:pPr>
          </w:p>
        </w:tc>
        <w:tc>
          <w:tcPr>
            <w:tcW w:w="1843" w:type="dxa"/>
          </w:tcPr>
          <w:p w:rsidR="00E05E35" w:rsidRPr="00DC11F5" w:rsidRDefault="00E05E35" w:rsidP="00BD4E57">
            <w:pPr>
              <w:widowControl w:val="0"/>
              <w:contextualSpacing/>
              <w:jc w:val="both"/>
            </w:pPr>
            <w:r>
              <w:t>устный</w:t>
            </w:r>
          </w:p>
        </w:tc>
        <w:tc>
          <w:tcPr>
            <w:tcW w:w="5953" w:type="dxa"/>
          </w:tcPr>
          <w:p w:rsidR="00E05E35" w:rsidRPr="00DC11F5" w:rsidRDefault="00E05E35" w:rsidP="00293BA9">
            <w:r>
              <w:t>Вопросы к зачету</w:t>
            </w:r>
          </w:p>
        </w:tc>
      </w:tr>
    </w:tbl>
    <w:p w:rsidR="00E05E35" w:rsidRPr="00DC11F5" w:rsidRDefault="00E05E35" w:rsidP="00FC3B95">
      <w:pPr>
        <w:ind w:firstLine="567"/>
        <w:jc w:val="both"/>
      </w:pPr>
    </w:p>
    <w:p w:rsidR="00E05E35" w:rsidRPr="00FB49CF" w:rsidRDefault="00E05E35" w:rsidP="00F62380">
      <w:pPr>
        <w:pStyle w:val="a3"/>
        <w:numPr>
          <w:ilvl w:val="0"/>
          <w:numId w:val="10"/>
        </w:numPr>
        <w:jc w:val="both"/>
        <w:rPr>
          <w:b/>
          <w:lang w:eastAsia="en-US"/>
        </w:rPr>
      </w:pPr>
      <w:r w:rsidRPr="00FB49CF">
        <w:rPr>
          <w:b/>
          <w:lang w:eastAsia="en-US"/>
        </w:rPr>
        <w:t>Критерии освоения компетенций</w:t>
      </w:r>
    </w:p>
    <w:p w:rsidR="00E05E35" w:rsidRPr="00DC11F5" w:rsidRDefault="00E05E35" w:rsidP="00BD4E57">
      <w:pPr>
        <w:jc w:val="both"/>
        <w:rPr>
          <w:lang w:eastAsia="en-US"/>
        </w:rPr>
      </w:pPr>
    </w:p>
    <w:p w:rsidR="00E05E35" w:rsidRPr="00DC11F5" w:rsidRDefault="00E05E35" w:rsidP="00BD4E5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05E35" w:rsidRDefault="00E05E35" w:rsidP="00BD4E57">
      <w:pPr>
        <w:jc w:val="center"/>
        <w:rPr>
          <w:b/>
          <w:bCs/>
          <w:lang w:eastAsia="en-US"/>
        </w:rPr>
      </w:pPr>
    </w:p>
    <w:p w:rsidR="00E05E35" w:rsidRDefault="00E05E35" w:rsidP="00BD4E57">
      <w:pPr>
        <w:jc w:val="center"/>
        <w:rPr>
          <w:b/>
          <w:bCs/>
          <w:lang w:eastAsia="en-US"/>
        </w:rPr>
      </w:pPr>
    </w:p>
    <w:p w:rsidR="00E05E35" w:rsidRDefault="00E05E35" w:rsidP="00BD4E57">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05E35" w:rsidRPr="00BF46C4" w:rsidRDefault="00E05E35" w:rsidP="00BD4E5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Шкала оценивания</w:t>
            </w:r>
          </w:p>
        </w:tc>
        <w:tc>
          <w:tcPr>
            <w:tcW w:w="3714" w:type="pct"/>
            <w:vAlign w:val="center"/>
          </w:tcPr>
          <w:p w:rsidR="00E05E35" w:rsidRPr="00BF46C4" w:rsidRDefault="00E05E35" w:rsidP="00CD673B">
            <w:pPr>
              <w:jc w:val="center"/>
              <w:rPr>
                <w:b/>
                <w:lang w:eastAsia="en-US"/>
              </w:rPr>
            </w:pPr>
            <w:r w:rsidRPr="00BF46C4">
              <w:rPr>
                <w:b/>
                <w:bCs/>
                <w:lang w:eastAsia="en-US"/>
              </w:rPr>
              <w:t>Показатели оценивания компетенций</w:t>
            </w:r>
          </w:p>
        </w:tc>
      </w:tr>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Отлично</w:t>
            </w:r>
          </w:p>
        </w:tc>
        <w:tc>
          <w:tcPr>
            <w:tcW w:w="3714" w:type="pct"/>
          </w:tcPr>
          <w:p w:rsidR="00E05E35" w:rsidRPr="00F84CB8" w:rsidRDefault="00E05E35" w:rsidP="00CD673B">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05E35" w:rsidRPr="00F84CB8" w:rsidRDefault="00E05E35" w:rsidP="00CD673B">
            <w:pPr>
              <w:rPr>
                <w:bCs/>
                <w:lang w:eastAsia="en-US"/>
              </w:rPr>
            </w:pPr>
            <w:r w:rsidRPr="00F84CB8">
              <w:rPr>
                <w:bCs/>
                <w:lang w:eastAsia="en-US"/>
              </w:rPr>
              <w:t>- делает квалифицированные выводы и обобщения;</w:t>
            </w:r>
          </w:p>
          <w:p w:rsidR="00E05E35" w:rsidRPr="00F84CB8" w:rsidRDefault="00E05E35" w:rsidP="00CD673B">
            <w:pPr>
              <w:rPr>
                <w:bCs/>
                <w:lang w:eastAsia="en-US"/>
              </w:rPr>
            </w:pPr>
            <w:r w:rsidRPr="00F84CB8">
              <w:rPr>
                <w:bCs/>
                <w:lang w:eastAsia="en-US"/>
              </w:rPr>
              <w:t>- владеет на высококвалифицированном уровне системой понятий,</w:t>
            </w:r>
          </w:p>
          <w:p w:rsidR="00E05E35" w:rsidRPr="00BF46C4" w:rsidRDefault="00E05E35" w:rsidP="00CD673B">
            <w:pPr>
              <w:rPr>
                <w:bCs/>
                <w:lang w:eastAsia="en-US"/>
              </w:rPr>
            </w:pPr>
            <w:r w:rsidRPr="00F84CB8">
              <w:rPr>
                <w:bCs/>
                <w:lang w:eastAsia="en-US"/>
              </w:rPr>
              <w:t>- аргументированно обосновывает те или иные решения композиционных заданий.</w:t>
            </w:r>
          </w:p>
        </w:tc>
      </w:tr>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Хорошо</w:t>
            </w:r>
          </w:p>
        </w:tc>
        <w:tc>
          <w:tcPr>
            <w:tcW w:w="3714" w:type="pct"/>
          </w:tcPr>
          <w:p w:rsidR="00E05E35" w:rsidRPr="00193F18" w:rsidRDefault="00E05E35" w:rsidP="00CD673B">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E05E35" w:rsidRPr="00193F18" w:rsidRDefault="00E05E35" w:rsidP="00CD673B">
            <w:pPr>
              <w:rPr>
                <w:bCs/>
                <w:lang w:eastAsia="en-US"/>
              </w:rPr>
            </w:pPr>
            <w:r w:rsidRPr="00193F18">
              <w:rPr>
                <w:bCs/>
                <w:lang w:eastAsia="en-US"/>
              </w:rPr>
              <w:t>- затрудняется в формулировании квалифицированных выводов и обобщений;</w:t>
            </w:r>
          </w:p>
          <w:p w:rsidR="00E05E35" w:rsidRPr="00193F18" w:rsidRDefault="00E05E35" w:rsidP="00CD673B">
            <w:pPr>
              <w:rPr>
                <w:bCs/>
                <w:lang w:eastAsia="en-US"/>
              </w:rPr>
            </w:pPr>
            <w:r w:rsidRPr="00193F18">
              <w:rPr>
                <w:bCs/>
                <w:lang w:eastAsia="en-US"/>
              </w:rPr>
              <w:t>- владеет на достаточном уровне системой понятий,</w:t>
            </w:r>
          </w:p>
          <w:p w:rsidR="00E05E35" w:rsidRPr="00193F18" w:rsidRDefault="00E05E35" w:rsidP="00CD673B">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Удовлетворительно</w:t>
            </w:r>
          </w:p>
        </w:tc>
        <w:tc>
          <w:tcPr>
            <w:tcW w:w="3714" w:type="pct"/>
          </w:tcPr>
          <w:p w:rsidR="00E05E35" w:rsidRPr="00193F18" w:rsidRDefault="00E05E35" w:rsidP="00CD673B">
            <w:pPr>
              <w:rPr>
                <w:bCs/>
                <w:lang w:eastAsia="en-US"/>
              </w:rPr>
            </w:pPr>
            <w:r w:rsidRPr="00193F18">
              <w:rPr>
                <w:bCs/>
                <w:lang w:eastAsia="en-US"/>
              </w:rPr>
              <w:t>- студент ориентируется в материале, однако затрудняется в его изложении;</w:t>
            </w:r>
          </w:p>
          <w:p w:rsidR="00E05E35" w:rsidRPr="00193F18" w:rsidRDefault="00E05E35" w:rsidP="00CD673B">
            <w:pPr>
              <w:rPr>
                <w:bCs/>
                <w:lang w:eastAsia="en-US"/>
              </w:rPr>
            </w:pPr>
            <w:r w:rsidRPr="00193F18">
              <w:rPr>
                <w:bCs/>
                <w:lang w:eastAsia="en-US"/>
              </w:rPr>
              <w:t>- показывает недостаточность знаний основной и дополнительной литературы;</w:t>
            </w:r>
          </w:p>
          <w:p w:rsidR="00E05E35" w:rsidRPr="00193F18" w:rsidRDefault="00E05E35" w:rsidP="00CD673B">
            <w:pPr>
              <w:rPr>
                <w:bCs/>
                <w:lang w:eastAsia="en-US"/>
              </w:rPr>
            </w:pPr>
            <w:r w:rsidRPr="00193F18">
              <w:rPr>
                <w:bCs/>
                <w:lang w:eastAsia="en-US"/>
              </w:rPr>
              <w:t>- слабо аргументирует законы композиции;</w:t>
            </w:r>
          </w:p>
          <w:p w:rsidR="00E05E35" w:rsidRPr="00193F18" w:rsidRDefault="00E05E35" w:rsidP="00CD673B">
            <w:pPr>
              <w:rPr>
                <w:bCs/>
                <w:lang w:eastAsia="en-US"/>
              </w:rPr>
            </w:pPr>
            <w:r w:rsidRPr="00193F18">
              <w:rPr>
                <w:bCs/>
                <w:lang w:eastAsia="en-US"/>
              </w:rPr>
              <w:t>- практически не способен сформулировать выводы и обобщения;</w:t>
            </w:r>
          </w:p>
          <w:p w:rsidR="00E05E35" w:rsidRPr="00193F18" w:rsidRDefault="00E05E35" w:rsidP="00CD673B">
            <w:pPr>
              <w:rPr>
                <w:bCs/>
                <w:lang w:eastAsia="en-US"/>
              </w:rPr>
            </w:pPr>
            <w:r w:rsidRPr="00193F18">
              <w:rPr>
                <w:bCs/>
                <w:lang w:eastAsia="en-US"/>
              </w:rPr>
              <w:t>- частично владеет системой понятий,</w:t>
            </w:r>
          </w:p>
          <w:p w:rsidR="00E05E35" w:rsidRPr="00193F18" w:rsidRDefault="00E05E35" w:rsidP="00CD673B">
            <w:pPr>
              <w:rPr>
                <w:bCs/>
                <w:lang w:eastAsia="en-US"/>
              </w:rPr>
            </w:pPr>
            <w:r w:rsidRPr="00193F18">
              <w:rPr>
                <w:bCs/>
                <w:lang w:eastAsia="en-US"/>
              </w:rPr>
              <w:t>- не убедительно формулирует решение  в практическом задании.</w:t>
            </w:r>
          </w:p>
        </w:tc>
      </w:tr>
      <w:tr w:rsidR="00E05E35" w:rsidRPr="00BF46C4" w:rsidTr="00CD673B">
        <w:trPr>
          <w:jc w:val="center"/>
        </w:trPr>
        <w:tc>
          <w:tcPr>
            <w:tcW w:w="1286" w:type="pct"/>
            <w:vAlign w:val="center"/>
          </w:tcPr>
          <w:p w:rsidR="00E05E35" w:rsidRPr="00BF46C4" w:rsidRDefault="00E05E35" w:rsidP="00CD673B">
            <w:pPr>
              <w:jc w:val="center"/>
              <w:rPr>
                <w:b/>
                <w:lang w:eastAsia="en-US"/>
              </w:rPr>
            </w:pPr>
            <w:r w:rsidRPr="00BF46C4">
              <w:rPr>
                <w:b/>
                <w:lang w:eastAsia="en-US"/>
              </w:rPr>
              <w:t>Неудовлетворительно</w:t>
            </w:r>
          </w:p>
        </w:tc>
        <w:tc>
          <w:tcPr>
            <w:tcW w:w="3714" w:type="pct"/>
          </w:tcPr>
          <w:p w:rsidR="00E05E35" w:rsidRPr="00193F18" w:rsidRDefault="00E05E35" w:rsidP="00CD673B">
            <w:pPr>
              <w:rPr>
                <w:bCs/>
                <w:lang w:eastAsia="en-US"/>
              </w:rPr>
            </w:pPr>
            <w:r w:rsidRPr="00193F18">
              <w:rPr>
                <w:bCs/>
                <w:lang w:eastAsia="en-US"/>
              </w:rPr>
              <w:t>- студент не усвоил значительной части материала;</w:t>
            </w:r>
          </w:p>
          <w:p w:rsidR="00E05E35" w:rsidRPr="00193F18" w:rsidRDefault="00E05E35" w:rsidP="00CD673B">
            <w:pPr>
              <w:rPr>
                <w:bCs/>
                <w:lang w:eastAsia="en-US"/>
              </w:rPr>
            </w:pPr>
            <w:r w:rsidRPr="00193F18">
              <w:rPr>
                <w:bCs/>
                <w:lang w:eastAsia="en-US"/>
              </w:rPr>
              <w:t>-  не может аргументировать научные положения;</w:t>
            </w:r>
          </w:p>
          <w:p w:rsidR="00E05E35" w:rsidRPr="00193F18" w:rsidRDefault="00E05E35" w:rsidP="00CD673B">
            <w:pPr>
              <w:rPr>
                <w:bCs/>
                <w:lang w:eastAsia="en-US"/>
              </w:rPr>
            </w:pPr>
            <w:r w:rsidRPr="00193F18">
              <w:rPr>
                <w:bCs/>
                <w:lang w:eastAsia="en-US"/>
              </w:rPr>
              <w:t>- не формулирует квалифицированных выводов и обобщений;</w:t>
            </w:r>
          </w:p>
          <w:p w:rsidR="00E05E35" w:rsidRPr="00193F18" w:rsidRDefault="00E05E35" w:rsidP="00CD673B">
            <w:pPr>
              <w:rPr>
                <w:bCs/>
                <w:lang w:eastAsia="en-US"/>
              </w:rPr>
            </w:pPr>
            <w:r w:rsidRPr="00193F18">
              <w:rPr>
                <w:bCs/>
                <w:lang w:eastAsia="en-US"/>
              </w:rPr>
              <w:t>- не владеет системой понятий</w:t>
            </w:r>
          </w:p>
          <w:p w:rsidR="00E05E35" w:rsidRPr="00193F18" w:rsidRDefault="00E05E35" w:rsidP="00CD673B">
            <w:pPr>
              <w:rPr>
                <w:bCs/>
                <w:lang w:eastAsia="en-US"/>
              </w:rPr>
            </w:pPr>
            <w:r w:rsidRPr="00193F18">
              <w:rPr>
                <w:bCs/>
                <w:lang w:eastAsia="en-US"/>
              </w:rPr>
              <w:t>- отсутствует практическая работа.</w:t>
            </w:r>
          </w:p>
        </w:tc>
      </w:tr>
    </w:tbl>
    <w:p w:rsidR="00E05E35" w:rsidRPr="00BF46C4" w:rsidRDefault="00E05E35" w:rsidP="00BD4E57">
      <w:pPr>
        <w:jc w:val="center"/>
        <w:rPr>
          <w:bCs/>
          <w:lang w:eastAsia="en-US"/>
        </w:rPr>
      </w:pPr>
    </w:p>
    <w:p w:rsidR="00E05E35" w:rsidRPr="00BF46C4" w:rsidRDefault="00E05E35" w:rsidP="00BD4E5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05E35" w:rsidRPr="00BF46C4" w:rsidRDefault="00E05E35" w:rsidP="00BD4E57">
      <w:pPr>
        <w:jc w:val="center"/>
        <w:rPr>
          <w:b/>
          <w:bCs/>
          <w:lang w:eastAsia="en-US"/>
        </w:rPr>
      </w:pPr>
      <w:r w:rsidRPr="00BF46C4">
        <w:rPr>
          <w:b/>
          <w:bCs/>
          <w:lang w:eastAsia="en-US"/>
        </w:rPr>
        <w:t>(продвинутый уровень</w:t>
      </w:r>
      <w:r w:rsidR="00F62380">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E05E35" w:rsidRPr="00BF46C4" w:rsidRDefault="00E05E35" w:rsidP="00BD4E5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Шкала оценивания</w:t>
            </w:r>
          </w:p>
        </w:tc>
        <w:tc>
          <w:tcPr>
            <w:tcW w:w="3629" w:type="pct"/>
            <w:vAlign w:val="center"/>
          </w:tcPr>
          <w:p w:rsidR="00E05E35" w:rsidRPr="00BF46C4" w:rsidRDefault="00E05E35" w:rsidP="00CD673B">
            <w:pPr>
              <w:jc w:val="center"/>
              <w:rPr>
                <w:b/>
                <w:lang w:eastAsia="en-US"/>
              </w:rPr>
            </w:pPr>
            <w:r w:rsidRPr="00BF46C4">
              <w:rPr>
                <w:b/>
                <w:bCs/>
                <w:lang w:eastAsia="en-US"/>
              </w:rPr>
              <w:t>Показатели оценивания компетенций</w:t>
            </w:r>
          </w:p>
        </w:tc>
      </w:tr>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Отлично</w:t>
            </w:r>
          </w:p>
        </w:tc>
        <w:tc>
          <w:tcPr>
            <w:tcW w:w="3629" w:type="pct"/>
          </w:tcPr>
          <w:p w:rsidR="00E05E35" w:rsidRPr="00BF46C4" w:rsidRDefault="00E05E35" w:rsidP="00CD673B">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Хорошо</w:t>
            </w:r>
          </w:p>
        </w:tc>
        <w:tc>
          <w:tcPr>
            <w:tcW w:w="3629" w:type="pct"/>
          </w:tcPr>
          <w:p w:rsidR="00E05E35" w:rsidRPr="00BF46C4" w:rsidRDefault="00E05E35" w:rsidP="00CD673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Удовлетворительно</w:t>
            </w:r>
          </w:p>
        </w:tc>
        <w:tc>
          <w:tcPr>
            <w:tcW w:w="3629" w:type="pct"/>
          </w:tcPr>
          <w:p w:rsidR="00E05E35" w:rsidRPr="00BF46C4" w:rsidRDefault="00E05E35" w:rsidP="00CD673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05E35" w:rsidRPr="00BF46C4" w:rsidTr="00CD673B">
        <w:trPr>
          <w:jc w:val="center"/>
        </w:trPr>
        <w:tc>
          <w:tcPr>
            <w:tcW w:w="1371" w:type="pct"/>
            <w:vAlign w:val="center"/>
          </w:tcPr>
          <w:p w:rsidR="00E05E35" w:rsidRPr="00BF46C4" w:rsidRDefault="00E05E35" w:rsidP="00CD673B">
            <w:pPr>
              <w:jc w:val="center"/>
              <w:rPr>
                <w:b/>
                <w:lang w:eastAsia="en-US"/>
              </w:rPr>
            </w:pPr>
            <w:r w:rsidRPr="00BF46C4">
              <w:rPr>
                <w:b/>
                <w:lang w:eastAsia="en-US"/>
              </w:rPr>
              <w:t>Неудовлетворительно</w:t>
            </w:r>
          </w:p>
        </w:tc>
        <w:tc>
          <w:tcPr>
            <w:tcW w:w="3629" w:type="pct"/>
          </w:tcPr>
          <w:p w:rsidR="00E05E35" w:rsidRPr="00BF46C4" w:rsidRDefault="00E05E35" w:rsidP="00CD673B">
            <w:pPr>
              <w:rPr>
                <w:bCs/>
                <w:lang w:eastAsia="en-US"/>
              </w:rPr>
            </w:pPr>
            <w:r w:rsidRPr="00BF46C4">
              <w:rPr>
                <w:bCs/>
                <w:lang w:eastAsia="en-US"/>
              </w:rPr>
              <w:t xml:space="preserve">студент не решил учебно-профессиональную задачу или задание. </w:t>
            </w:r>
          </w:p>
        </w:tc>
      </w:tr>
    </w:tbl>
    <w:p w:rsidR="00E05E35" w:rsidRPr="00BF46C4" w:rsidRDefault="00E05E35" w:rsidP="00BD4E57">
      <w:pPr>
        <w:jc w:val="center"/>
        <w:rPr>
          <w:bCs/>
          <w:lang w:eastAsia="en-US"/>
        </w:rPr>
      </w:pPr>
    </w:p>
    <w:p w:rsidR="00E05E35" w:rsidRPr="00BF46C4" w:rsidRDefault="00E05E35" w:rsidP="00BD4E5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E05E35" w:rsidRPr="00BF46C4" w:rsidRDefault="00E05E35" w:rsidP="00BD4E5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05E35" w:rsidRPr="00BF46C4" w:rsidTr="00CD673B">
        <w:trPr>
          <w:jc w:val="center"/>
        </w:trPr>
        <w:tc>
          <w:tcPr>
            <w:tcW w:w="1390" w:type="pct"/>
            <w:vAlign w:val="center"/>
          </w:tcPr>
          <w:p w:rsidR="00E05E35" w:rsidRPr="00BF46C4" w:rsidRDefault="00E05E35" w:rsidP="00CD673B">
            <w:pPr>
              <w:jc w:val="center"/>
              <w:rPr>
                <w:b/>
                <w:lang w:eastAsia="en-US"/>
              </w:rPr>
            </w:pPr>
            <w:r w:rsidRPr="00BF46C4">
              <w:rPr>
                <w:b/>
                <w:lang w:eastAsia="en-US"/>
              </w:rPr>
              <w:t>Шкала оценивания</w:t>
            </w:r>
          </w:p>
        </w:tc>
        <w:tc>
          <w:tcPr>
            <w:tcW w:w="3610" w:type="pct"/>
            <w:vAlign w:val="center"/>
          </w:tcPr>
          <w:p w:rsidR="00E05E35" w:rsidRPr="00BF46C4" w:rsidRDefault="00E05E35" w:rsidP="00CD673B">
            <w:pPr>
              <w:jc w:val="center"/>
              <w:rPr>
                <w:b/>
                <w:lang w:eastAsia="en-US"/>
              </w:rPr>
            </w:pPr>
            <w:r w:rsidRPr="00BF46C4">
              <w:rPr>
                <w:b/>
                <w:bCs/>
                <w:lang w:eastAsia="en-US"/>
              </w:rPr>
              <w:t>Показатели оценивания компетенций</w:t>
            </w:r>
          </w:p>
        </w:tc>
      </w:tr>
      <w:tr w:rsidR="00E05E35" w:rsidRPr="00BF46C4" w:rsidTr="00CD673B">
        <w:trPr>
          <w:jc w:val="center"/>
        </w:trPr>
        <w:tc>
          <w:tcPr>
            <w:tcW w:w="1390" w:type="pct"/>
          </w:tcPr>
          <w:p w:rsidR="00E05E35" w:rsidRPr="00BF46C4" w:rsidRDefault="00E05E35" w:rsidP="00CD673B">
            <w:pPr>
              <w:jc w:val="center"/>
              <w:rPr>
                <w:b/>
                <w:lang w:eastAsia="en-US"/>
              </w:rPr>
            </w:pPr>
            <w:r w:rsidRPr="00BF46C4">
              <w:rPr>
                <w:b/>
                <w:lang w:eastAsia="en-US"/>
              </w:rPr>
              <w:t>Отлично</w:t>
            </w:r>
          </w:p>
        </w:tc>
        <w:tc>
          <w:tcPr>
            <w:tcW w:w="3610" w:type="pct"/>
          </w:tcPr>
          <w:p w:rsidR="00E05E35" w:rsidRPr="00F84CB8" w:rsidRDefault="00E05E35" w:rsidP="00CD673B">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E05E35" w:rsidRPr="00BF46C4" w:rsidTr="00CD673B">
        <w:trPr>
          <w:jc w:val="center"/>
        </w:trPr>
        <w:tc>
          <w:tcPr>
            <w:tcW w:w="1390" w:type="pct"/>
          </w:tcPr>
          <w:p w:rsidR="00E05E35" w:rsidRPr="00BF46C4" w:rsidRDefault="00E05E35" w:rsidP="00CD673B">
            <w:pPr>
              <w:jc w:val="center"/>
              <w:rPr>
                <w:b/>
                <w:lang w:eastAsia="en-US"/>
              </w:rPr>
            </w:pPr>
            <w:r w:rsidRPr="00BF46C4">
              <w:rPr>
                <w:b/>
                <w:lang w:eastAsia="en-US"/>
              </w:rPr>
              <w:t>Хорошо</w:t>
            </w:r>
          </w:p>
        </w:tc>
        <w:tc>
          <w:tcPr>
            <w:tcW w:w="3610" w:type="pct"/>
          </w:tcPr>
          <w:p w:rsidR="00E05E35" w:rsidRPr="00F84CB8" w:rsidRDefault="00E05E35" w:rsidP="00CD673B">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E05E35" w:rsidRPr="00BF46C4" w:rsidTr="00CD673B">
        <w:trPr>
          <w:jc w:val="center"/>
        </w:trPr>
        <w:tc>
          <w:tcPr>
            <w:tcW w:w="1390" w:type="pct"/>
          </w:tcPr>
          <w:p w:rsidR="00E05E35" w:rsidRPr="00BF46C4" w:rsidRDefault="00E05E35" w:rsidP="00CD673B">
            <w:pPr>
              <w:jc w:val="center"/>
              <w:rPr>
                <w:b/>
                <w:lang w:eastAsia="en-US"/>
              </w:rPr>
            </w:pPr>
            <w:r w:rsidRPr="00BF46C4">
              <w:rPr>
                <w:b/>
                <w:lang w:eastAsia="en-US"/>
              </w:rPr>
              <w:t>Удовлетворительно</w:t>
            </w:r>
          </w:p>
        </w:tc>
        <w:tc>
          <w:tcPr>
            <w:tcW w:w="3610" w:type="pct"/>
          </w:tcPr>
          <w:p w:rsidR="00E05E35" w:rsidRPr="00F84CB8" w:rsidRDefault="00E05E35" w:rsidP="00CD673B">
            <w:pPr>
              <w:rPr>
                <w:bCs/>
                <w:lang w:eastAsia="en-US"/>
              </w:rPr>
            </w:pPr>
            <w:r w:rsidRPr="00F84CB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E05E35" w:rsidRPr="00BF46C4" w:rsidTr="00CD673B">
        <w:trPr>
          <w:jc w:val="center"/>
        </w:trPr>
        <w:tc>
          <w:tcPr>
            <w:tcW w:w="1390" w:type="pct"/>
          </w:tcPr>
          <w:p w:rsidR="00E05E35" w:rsidRPr="00BF46C4" w:rsidRDefault="00E05E35" w:rsidP="00CD673B">
            <w:pPr>
              <w:jc w:val="center"/>
              <w:rPr>
                <w:b/>
                <w:lang w:eastAsia="en-US"/>
              </w:rPr>
            </w:pPr>
            <w:r w:rsidRPr="00BF46C4">
              <w:rPr>
                <w:b/>
                <w:lang w:eastAsia="en-US"/>
              </w:rPr>
              <w:t>Неудовлетворительно</w:t>
            </w:r>
          </w:p>
        </w:tc>
        <w:tc>
          <w:tcPr>
            <w:tcW w:w="3610" w:type="pct"/>
          </w:tcPr>
          <w:p w:rsidR="00E05E35" w:rsidRPr="00F84CB8" w:rsidRDefault="00E05E35" w:rsidP="00CD673B">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E05E35" w:rsidRPr="00DC11F5" w:rsidRDefault="00E05E35" w:rsidP="00BD4E57">
      <w:pPr>
        <w:ind w:left="360"/>
        <w:jc w:val="both"/>
        <w:rPr>
          <w:b/>
        </w:rPr>
      </w:pPr>
      <w:bookmarkStart w:id="0" w:name="_GoBack"/>
      <w:bookmarkEnd w:id="0"/>
    </w:p>
    <w:p w:rsidR="00E05E35" w:rsidRDefault="00E05E35" w:rsidP="00F62380">
      <w:pPr>
        <w:numPr>
          <w:ilvl w:val="0"/>
          <w:numId w:val="10"/>
        </w:numPr>
        <w:autoSpaceDE w:val="0"/>
        <w:autoSpaceDN w:val="0"/>
        <w:adjustRightInd w:val="0"/>
        <w:ind w:left="284" w:firstLine="142"/>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05E35" w:rsidRDefault="00E05E35" w:rsidP="00BD4E57">
      <w:pPr>
        <w:autoSpaceDE w:val="0"/>
        <w:autoSpaceDN w:val="0"/>
        <w:adjustRightInd w:val="0"/>
        <w:ind w:left="720"/>
        <w:jc w:val="both"/>
        <w:rPr>
          <w:b/>
          <w:bCs/>
        </w:rPr>
      </w:pPr>
    </w:p>
    <w:p w:rsidR="00E05E35" w:rsidRPr="00DC11F5" w:rsidRDefault="00E05E35" w:rsidP="00BD4E57">
      <w:pPr>
        <w:autoSpaceDE w:val="0"/>
        <w:autoSpaceDN w:val="0"/>
        <w:adjustRightInd w:val="0"/>
        <w:ind w:left="720"/>
        <w:jc w:val="both"/>
        <w:rPr>
          <w:b/>
          <w:bCs/>
        </w:rPr>
      </w:pPr>
      <w:r>
        <w:rPr>
          <w:b/>
          <w:bCs/>
        </w:rPr>
        <w:t xml:space="preserve">                                      Примерный список вопросов</w:t>
      </w:r>
    </w:p>
    <w:p w:rsidR="00E05E35" w:rsidRDefault="00E05E35" w:rsidP="00BD4E57">
      <w:pPr>
        <w:pStyle w:val="a3"/>
        <w:rPr>
          <w:b/>
        </w:rPr>
      </w:pPr>
    </w:p>
    <w:p w:rsidR="00E05E35" w:rsidRDefault="00E05E35" w:rsidP="00F62380">
      <w:pPr>
        <w:pStyle w:val="a3"/>
        <w:numPr>
          <w:ilvl w:val="0"/>
          <w:numId w:val="15"/>
        </w:numPr>
      </w:pPr>
      <w:r>
        <w:t>Опишите методологию фирменного стиля в разработке дизайна городской среды</w:t>
      </w:r>
    </w:p>
    <w:p w:rsidR="00E05E35" w:rsidRDefault="00E05E35" w:rsidP="00F62380">
      <w:pPr>
        <w:pStyle w:val="a3"/>
        <w:numPr>
          <w:ilvl w:val="0"/>
          <w:numId w:val="15"/>
        </w:numPr>
      </w:pPr>
      <w:r>
        <w:t>Какие существуют тенденции и средства в разработке благоустройства городских территорий?</w:t>
      </w:r>
    </w:p>
    <w:p w:rsidR="00E05E35" w:rsidRDefault="00E05E35" w:rsidP="00F62380">
      <w:pPr>
        <w:pStyle w:val="a3"/>
        <w:numPr>
          <w:ilvl w:val="0"/>
          <w:numId w:val="15"/>
        </w:numPr>
      </w:pPr>
      <w:r>
        <w:t>Что есть интерактивная городская среда?</w:t>
      </w:r>
    </w:p>
    <w:p w:rsidR="00E05E35" w:rsidRDefault="00E05E35" w:rsidP="00F62380">
      <w:pPr>
        <w:pStyle w:val="a3"/>
        <w:numPr>
          <w:ilvl w:val="0"/>
          <w:numId w:val="15"/>
        </w:numPr>
      </w:pPr>
      <w:r>
        <w:t>Какова типология пешеходных улиц и зон города?</w:t>
      </w:r>
    </w:p>
    <w:p w:rsidR="00E05E35" w:rsidRDefault="00E05E35" w:rsidP="00F62380">
      <w:pPr>
        <w:pStyle w:val="a3"/>
        <w:numPr>
          <w:ilvl w:val="0"/>
          <w:numId w:val="15"/>
        </w:numPr>
      </w:pPr>
      <w:r>
        <w:t>Типы арт-объектов в дизайне города</w:t>
      </w:r>
    </w:p>
    <w:p w:rsidR="00E05E35" w:rsidRDefault="00E05E35" w:rsidP="00F62380">
      <w:pPr>
        <w:pStyle w:val="a3"/>
        <w:numPr>
          <w:ilvl w:val="0"/>
          <w:numId w:val="15"/>
        </w:numPr>
      </w:pPr>
      <w:r>
        <w:t xml:space="preserve">Что такое </w:t>
      </w:r>
      <w:proofErr w:type="spellStart"/>
      <w:r>
        <w:t>видиомаппинг</w:t>
      </w:r>
      <w:proofErr w:type="spellEnd"/>
      <w:r>
        <w:t xml:space="preserve"> в дизайне городской среды?</w:t>
      </w:r>
    </w:p>
    <w:p w:rsidR="00E05E35" w:rsidRDefault="00E05E35" w:rsidP="00F62380">
      <w:pPr>
        <w:pStyle w:val="a3"/>
        <w:numPr>
          <w:ilvl w:val="0"/>
          <w:numId w:val="15"/>
        </w:numPr>
      </w:pPr>
      <w:r>
        <w:t>Современные тенденции в дизайне городской среды</w:t>
      </w:r>
    </w:p>
    <w:p w:rsidR="00E05E35" w:rsidRDefault="00E05E35" w:rsidP="00F62380">
      <w:pPr>
        <w:pStyle w:val="a3"/>
        <w:numPr>
          <w:ilvl w:val="0"/>
          <w:numId w:val="15"/>
        </w:numPr>
      </w:pPr>
      <w:r>
        <w:t>Ландшафтный дизайн как неотъемлемая часть городской среды</w:t>
      </w:r>
    </w:p>
    <w:p w:rsidR="00E05E35" w:rsidRDefault="00E05E35" w:rsidP="00F62380">
      <w:pPr>
        <w:pStyle w:val="a3"/>
        <w:numPr>
          <w:ilvl w:val="0"/>
          <w:numId w:val="15"/>
        </w:numPr>
      </w:pPr>
      <w:proofErr w:type="spellStart"/>
      <w:r>
        <w:t>Морфологизм</w:t>
      </w:r>
      <w:proofErr w:type="spellEnd"/>
      <w:r>
        <w:t xml:space="preserve"> ландшафтного дизайна в городской среде</w:t>
      </w:r>
    </w:p>
    <w:p w:rsidR="00E05E35" w:rsidRDefault="00E05E35" w:rsidP="00F62380">
      <w:pPr>
        <w:pStyle w:val="a3"/>
        <w:numPr>
          <w:ilvl w:val="0"/>
          <w:numId w:val="15"/>
        </w:numPr>
      </w:pPr>
      <w:r>
        <w:t>Современные художественно-стилевые течения в дизайне города</w:t>
      </w:r>
    </w:p>
    <w:p w:rsidR="00E05E35" w:rsidRDefault="00E05E35" w:rsidP="00F62380">
      <w:pPr>
        <w:pStyle w:val="a3"/>
        <w:numPr>
          <w:ilvl w:val="0"/>
          <w:numId w:val="15"/>
        </w:numPr>
      </w:pPr>
      <w:r>
        <w:t>Арт-объект в дизайне архитектурной среды. Современные тенденции.</w:t>
      </w:r>
    </w:p>
    <w:p w:rsidR="00E05E35" w:rsidRDefault="00E05E35" w:rsidP="00BD4E57"/>
    <w:p w:rsidR="00E05E35" w:rsidRPr="00BD4E57" w:rsidRDefault="00E05E35" w:rsidP="00BD4E57">
      <w:pPr>
        <w:pStyle w:val="a3"/>
        <w:ind w:left="360"/>
        <w:jc w:val="center"/>
        <w:rPr>
          <w:b/>
        </w:rPr>
      </w:pPr>
      <w:r w:rsidRPr="00BD4E57">
        <w:rPr>
          <w:b/>
        </w:rPr>
        <w:t>Творческое задание.</w:t>
      </w:r>
    </w:p>
    <w:p w:rsidR="00E05E35" w:rsidRDefault="00E05E35" w:rsidP="00BD4E57">
      <w:pPr>
        <w:rPr>
          <w:b/>
        </w:rPr>
      </w:pPr>
    </w:p>
    <w:p w:rsidR="00E05E35" w:rsidRDefault="00E05E35" w:rsidP="00BD4E57">
      <w:proofErr w:type="spellStart"/>
      <w:r w:rsidRPr="004C1698">
        <w:t>Выполнить</w:t>
      </w:r>
      <w:r>
        <w:t>к</w:t>
      </w:r>
      <w:r w:rsidRPr="004C1698">
        <w:t>лаузур</w:t>
      </w:r>
      <w:r>
        <w:t>у</w:t>
      </w:r>
      <w:proofErr w:type="spellEnd"/>
      <w:r w:rsidRPr="004C1698">
        <w:t xml:space="preserve"> на</w:t>
      </w:r>
      <w:r>
        <w:t xml:space="preserve"> </w:t>
      </w:r>
      <w:proofErr w:type="spellStart"/>
      <w:r>
        <w:t>заданнуютему</w:t>
      </w:r>
      <w:proofErr w:type="spellEnd"/>
      <w:r>
        <w:t>:</w:t>
      </w:r>
    </w:p>
    <w:p w:rsidR="00E05E35" w:rsidRDefault="00E05E35" w:rsidP="00BD4E57"/>
    <w:p w:rsidR="00E05E35" w:rsidRDefault="00E05E35" w:rsidP="00F62380">
      <w:pPr>
        <w:pStyle w:val="a3"/>
        <w:numPr>
          <w:ilvl w:val="0"/>
          <w:numId w:val="16"/>
        </w:numPr>
      </w:pPr>
      <w:r w:rsidRPr="00776E5C">
        <w:t>Эскизный проект пешеходной улицы жилого района</w:t>
      </w:r>
    </w:p>
    <w:p w:rsidR="00E05E35" w:rsidRDefault="00E05E35" w:rsidP="00F62380">
      <w:pPr>
        <w:pStyle w:val="a3"/>
        <w:numPr>
          <w:ilvl w:val="0"/>
          <w:numId w:val="16"/>
        </w:numPr>
      </w:pPr>
      <w:r w:rsidRPr="00BD4E57">
        <w:t>Эскизный проект пешеходной зоны в историческом центре города</w:t>
      </w:r>
    </w:p>
    <w:p w:rsidR="00E05E35" w:rsidRDefault="00E05E35" w:rsidP="00F62380">
      <w:pPr>
        <w:pStyle w:val="a3"/>
        <w:numPr>
          <w:ilvl w:val="0"/>
          <w:numId w:val="16"/>
        </w:numPr>
      </w:pPr>
      <w:r w:rsidRPr="00BD4E57">
        <w:t>Эскизный проект рекламно – информационной установки на городской площади</w:t>
      </w:r>
    </w:p>
    <w:p w:rsidR="00E05E35" w:rsidRDefault="00E05E35" w:rsidP="00BD4E57"/>
    <w:p w:rsidR="00E05E35" w:rsidRPr="004C1698" w:rsidRDefault="00E05E35" w:rsidP="00BD4E57">
      <w:r>
        <w:t xml:space="preserve"> (бумага А2, графические материалы, макетирование, аппликация, печать)</w:t>
      </w:r>
    </w:p>
    <w:p w:rsidR="00E05E35" w:rsidRDefault="00E05E35"/>
    <w:p w:rsidR="00E05E35" w:rsidRPr="00DC11F5" w:rsidRDefault="00E05E35"/>
    <w:sectPr w:rsidR="00E05E3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F67E40"/>
    <w:multiLevelType w:val="hybridMultilevel"/>
    <w:tmpl w:val="B90A61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0505C73"/>
    <w:multiLevelType w:val="hybridMultilevel"/>
    <w:tmpl w:val="FC12D2BE"/>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15:restartNumberingAfterBreak="0">
    <w:nsid w:val="23872E88"/>
    <w:multiLevelType w:val="hybridMultilevel"/>
    <w:tmpl w:val="FC12D2BE"/>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34642634"/>
    <w:multiLevelType w:val="multilevel"/>
    <w:tmpl w:val="BDF4C35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56E876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4"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6F3D4453"/>
    <w:multiLevelType w:val="hybridMultilevel"/>
    <w:tmpl w:val="F8D462A2"/>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5"/>
  </w:num>
  <w:num w:numId="3">
    <w:abstractNumId w:val="6"/>
  </w:num>
  <w:num w:numId="4">
    <w:abstractNumId w:val="11"/>
  </w:num>
  <w:num w:numId="5">
    <w:abstractNumId w:val="5"/>
  </w:num>
  <w:num w:numId="6">
    <w:abstractNumId w:val="3"/>
  </w:num>
  <w:num w:numId="7">
    <w:abstractNumId w:val="9"/>
  </w:num>
  <w:num w:numId="8">
    <w:abstractNumId w:val="12"/>
  </w:num>
  <w:num w:numId="9">
    <w:abstractNumId w:val="17"/>
  </w:num>
  <w:num w:numId="10">
    <w:abstractNumId w:val="10"/>
  </w:num>
  <w:num w:numId="11">
    <w:abstractNumId w:val="16"/>
  </w:num>
  <w:num w:numId="12">
    <w:abstractNumId w:val="14"/>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7"/>
  </w:num>
  <w:num w:numId="16">
    <w:abstractNumId w:val="4"/>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973"/>
    <w:rsid w:val="0001303E"/>
    <w:rsid w:val="00016276"/>
    <w:rsid w:val="00022183"/>
    <w:rsid w:val="0002526A"/>
    <w:rsid w:val="00031960"/>
    <w:rsid w:val="00032C40"/>
    <w:rsid w:val="0003302C"/>
    <w:rsid w:val="00033CEA"/>
    <w:rsid w:val="00034A75"/>
    <w:rsid w:val="000366C4"/>
    <w:rsid w:val="00036E7D"/>
    <w:rsid w:val="000472E3"/>
    <w:rsid w:val="0005462A"/>
    <w:rsid w:val="00057CBB"/>
    <w:rsid w:val="00072222"/>
    <w:rsid w:val="000756EE"/>
    <w:rsid w:val="00075FB2"/>
    <w:rsid w:val="00076108"/>
    <w:rsid w:val="00077F91"/>
    <w:rsid w:val="00081A67"/>
    <w:rsid w:val="00084190"/>
    <w:rsid w:val="0008548E"/>
    <w:rsid w:val="000876E0"/>
    <w:rsid w:val="00090B42"/>
    <w:rsid w:val="00090C54"/>
    <w:rsid w:val="000921C1"/>
    <w:rsid w:val="00092F09"/>
    <w:rsid w:val="000A5A62"/>
    <w:rsid w:val="000B027A"/>
    <w:rsid w:val="000B2860"/>
    <w:rsid w:val="000B2E6F"/>
    <w:rsid w:val="000B6283"/>
    <w:rsid w:val="000B66F0"/>
    <w:rsid w:val="000C0821"/>
    <w:rsid w:val="000D0F53"/>
    <w:rsid w:val="000D4022"/>
    <w:rsid w:val="000D793F"/>
    <w:rsid w:val="000E53B6"/>
    <w:rsid w:val="000F0053"/>
    <w:rsid w:val="000F0146"/>
    <w:rsid w:val="000F0F00"/>
    <w:rsid w:val="000F225E"/>
    <w:rsid w:val="000F229C"/>
    <w:rsid w:val="000F440F"/>
    <w:rsid w:val="0011002C"/>
    <w:rsid w:val="001134DA"/>
    <w:rsid w:val="0011373B"/>
    <w:rsid w:val="0011557F"/>
    <w:rsid w:val="0011664E"/>
    <w:rsid w:val="00117F6D"/>
    <w:rsid w:val="001258D3"/>
    <w:rsid w:val="0013419B"/>
    <w:rsid w:val="0013497C"/>
    <w:rsid w:val="001446E2"/>
    <w:rsid w:val="00155986"/>
    <w:rsid w:val="00160160"/>
    <w:rsid w:val="001615E8"/>
    <w:rsid w:val="00162942"/>
    <w:rsid w:val="001654FA"/>
    <w:rsid w:val="00166A33"/>
    <w:rsid w:val="00171C02"/>
    <w:rsid w:val="00176CDC"/>
    <w:rsid w:val="001824BF"/>
    <w:rsid w:val="00186D9E"/>
    <w:rsid w:val="00193F18"/>
    <w:rsid w:val="001A1736"/>
    <w:rsid w:val="001A1F37"/>
    <w:rsid w:val="001A5339"/>
    <w:rsid w:val="001A6EEF"/>
    <w:rsid w:val="001B0D33"/>
    <w:rsid w:val="001B2D68"/>
    <w:rsid w:val="001B4F50"/>
    <w:rsid w:val="001B60D7"/>
    <w:rsid w:val="001C3C83"/>
    <w:rsid w:val="001C5440"/>
    <w:rsid w:val="001C5872"/>
    <w:rsid w:val="001D3ABC"/>
    <w:rsid w:val="001D3BD4"/>
    <w:rsid w:val="001D3CDD"/>
    <w:rsid w:val="001D4F6F"/>
    <w:rsid w:val="001E0EE7"/>
    <w:rsid w:val="001E1177"/>
    <w:rsid w:val="001E43EC"/>
    <w:rsid w:val="001E5A43"/>
    <w:rsid w:val="001E638B"/>
    <w:rsid w:val="001F5B8A"/>
    <w:rsid w:val="0020180A"/>
    <w:rsid w:val="00201B8B"/>
    <w:rsid w:val="002047DA"/>
    <w:rsid w:val="00207660"/>
    <w:rsid w:val="0021291A"/>
    <w:rsid w:val="00215348"/>
    <w:rsid w:val="00215742"/>
    <w:rsid w:val="00216BFE"/>
    <w:rsid w:val="00234A45"/>
    <w:rsid w:val="002378D5"/>
    <w:rsid w:val="0024195B"/>
    <w:rsid w:val="00243CC6"/>
    <w:rsid w:val="00244D48"/>
    <w:rsid w:val="00247CB4"/>
    <w:rsid w:val="00253C7D"/>
    <w:rsid w:val="00257C0F"/>
    <w:rsid w:val="00262FFD"/>
    <w:rsid w:val="00270187"/>
    <w:rsid w:val="00283F33"/>
    <w:rsid w:val="00284B75"/>
    <w:rsid w:val="002878D2"/>
    <w:rsid w:val="002900BE"/>
    <w:rsid w:val="00292248"/>
    <w:rsid w:val="00292446"/>
    <w:rsid w:val="00293BA9"/>
    <w:rsid w:val="002A1EA3"/>
    <w:rsid w:val="002B7646"/>
    <w:rsid w:val="002C1568"/>
    <w:rsid w:val="002C2420"/>
    <w:rsid w:val="002D0F2F"/>
    <w:rsid w:val="002D30B4"/>
    <w:rsid w:val="002E3693"/>
    <w:rsid w:val="002E5250"/>
    <w:rsid w:val="002E63CA"/>
    <w:rsid w:val="002E6EA5"/>
    <w:rsid w:val="002F07E3"/>
    <w:rsid w:val="002F1FCD"/>
    <w:rsid w:val="002F2EDF"/>
    <w:rsid w:val="002F782F"/>
    <w:rsid w:val="002F7BF2"/>
    <w:rsid w:val="003013BD"/>
    <w:rsid w:val="00302DFD"/>
    <w:rsid w:val="00313976"/>
    <w:rsid w:val="0032634E"/>
    <w:rsid w:val="003309E0"/>
    <w:rsid w:val="00330BD5"/>
    <w:rsid w:val="0033183B"/>
    <w:rsid w:val="003363FA"/>
    <w:rsid w:val="00337D36"/>
    <w:rsid w:val="0034105A"/>
    <w:rsid w:val="0034786D"/>
    <w:rsid w:val="00350EF3"/>
    <w:rsid w:val="003519D7"/>
    <w:rsid w:val="00353B01"/>
    <w:rsid w:val="00360B62"/>
    <w:rsid w:val="003677C0"/>
    <w:rsid w:val="00367A3C"/>
    <w:rsid w:val="00370EB9"/>
    <w:rsid w:val="00375E38"/>
    <w:rsid w:val="00376B4D"/>
    <w:rsid w:val="00380BAF"/>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3D20"/>
    <w:rsid w:val="00424966"/>
    <w:rsid w:val="00426519"/>
    <w:rsid w:val="0043057E"/>
    <w:rsid w:val="00454EA2"/>
    <w:rsid w:val="00466912"/>
    <w:rsid w:val="004672A7"/>
    <w:rsid w:val="004B0DB4"/>
    <w:rsid w:val="004B69FC"/>
    <w:rsid w:val="004C1698"/>
    <w:rsid w:val="004D2C5D"/>
    <w:rsid w:val="004D493A"/>
    <w:rsid w:val="004D4ABB"/>
    <w:rsid w:val="004E1D16"/>
    <w:rsid w:val="004E2400"/>
    <w:rsid w:val="004E5484"/>
    <w:rsid w:val="004E7649"/>
    <w:rsid w:val="004F4739"/>
    <w:rsid w:val="004F780A"/>
    <w:rsid w:val="004F7B61"/>
    <w:rsid w:val="0050307E"/>
    <w:rsid w:val="0050343B"/>
    <w:rsid w:val="00510F01"/>
    <w:rsid w:val="0052002C"/>
    <w:rsid w:val="00521EC4"/>
    <w:rsid w:val="005523AB"/>
    <w:rsid w:val="00554FB1"/>
    <w:rsid w:val="00557DC1"/>
    <w:rsid w:val="00586578"/>
    <w:rsid w:val="00586680"/>
    <w:rsid w:val="00595C13"/>
    <w:rsid w:val="005A5AE6"/>
    <w:rsid w:val="005B0DEE"/>
    <w:rsid w:val="005B6382"/>
    <w:rsid w:val="005B6B6E"/>
    <w:rsid w:val="005C1F1F"/>
    <w:rsid w:val="005C2B3C"/>
    <w:rsid w:val="005C57B6"/>
    <w:rsid w:val="005C686E"/>
    <w:rsid w:val="005D6601"/>
    <w:rsid w:val="005E6CE1"/>
    <w:rsid w:val="005F0774"/>
    <w:rsid w:val="005F48B9"/>
    <w:rsid w:val="005F7335"/>
    <w:rsid w:val="006038D7"/>
    <w:rsid w:val="006178D3"/>
    <w:rsid w:val="006300CB"/>
    <w:rsid w:val="00631A6F"/>
    <w:rsid w:val="006351D8"/>
    <w:rsid w:val="00637074"/>
    <w:rsid w:val="006443BE"/>
    <w:rsid w:val="0064569F"/>
    <w:rsid w:val="00645E79"/>
    <w:rsid w:val="0065192A"/>
    <w:rsid w:val="0065202E"/>
    <w:rsid w:val="0066220B"/>
    <w:rsid w:val="00662CEE"/>
    <w:rsid w:val="006744CB"/>
    <w:rsid w:val="006760DD"/>
    <w:rsid w:val="006774E3"/>
    <w:rsid w:val="006937DF"/>
    <w:rsid w:val="006962BD"/>
    <w:rsid w:val="00696F5D"/>
    <w:rsid w:val="006A0271"/>
    <w:rsid w:val="006A316B"/>
    <w:rsid w:val="006A5AB7"/>
    <w:rsid w:val="006B1688"/>
    <w:rsid w:val="006B7CBB"/>
    <w:rsid w:val="006C2F1D"/>
    <w:rsid w:val="006C4353"/>
    <w:rsid w:val="006C64C4"/>
    <w:rsid w:val="006E2649"/>
    <w:rsid w:val="006E45B3"/>
    <w:rsid w:val="006E7B28"/>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6E5C"/>
    <w:rsid w:val="00780A53"/>
    <w:rsid w:val="00784213"/>
    <w:rsid w:val="0078534B"/>
    <w:rsid w:val="00795927"/>
    <w:rsid w:val="007A0E70"/>
    <w:rsid w:val="007A2891"/>
    <w:rsid w:val="007A2CC8"/>
    <w:rsid w:val="007A3601"/>
    <w:rsid w:val="007B023B"/>
    <w:rsid w:val="007B0901"/>
    <w:rsid w:val="007B165A"/>
    <w:rsid w:val="007C2426"/>
    <w:rsid w:val="007C523C"/>
    <w:rsid w:val="007C7C85"/>
    <w:rsid w:val="007D3550"/>
    <w:rsid w:val="007D5A9A"/>
    <w:rsid w:val="007E03E8"/>
    <w:rsid w:val="007E2B58"/>
    <w:rsid w:val="007E49F4"/>
    <w:rsid w:val="007F3659"/>
    <w:rsid w:val="007F3ACF"/>
    <w:rsid w:val="008010DA"/>
    <w:rsid w:val="008014CB"/>
    <w:rsid w:val="00801564"/>
    <w:rsid w:val="00802C02"/>
    <w:rsid w:val="00802F71"/>
    <w:rsid w:val="008170B6"/>
    <w:rsid w:val="00817813"/>
    <w:rsid w:val="00820FAA"/>
    <w:rsid w:val="008365A6"/>
    <w:rsid w:val="0084002D"/>
    <w:rsid w:val="0084206C"/>
    <w:rsid w:val="008434AC"/>
    <w:rsid w:val="00843BD8"/>
    <w:rsid w:val="00852C66"/>
    <w:rsid w:val="008646C3"/>
    <w:rsid w:val="008649FD"/>
    <w:rsid w:val="008727D0"/>
    <w:rsid w:val="00882725"/>
    <w:rsid w:val="00884FBD"/>
    <w:rsid w:val="0088674A"/>
    <w:rsid w:val="008923FA"/>
    <w:rsid w:val="0089270A"/>
    <w:rsid w:val="00895AA6"/>
    <w:rsid w:val="00896A13"/>
    <w:rsid w:val="0089701F"/>
    <w:rsid w:val="00897957"/>
    <w:rsid w:val="008A7E41"/>
    <w:rsid w:val="008B3563"/>
    <w:rsid w:val="008B3D55"/>
    <w:rsid w:val="008B750A"/>
    <w:rsid w:val="008D059F"/>
    <w:rsid w:val="008E601C"/>
    <w:rsid w:val="0090429A"/>
    <w:rsid w:val="00904BBC"/>
    <w:rsid w:val="00907318"/>
    <w:rsid w:val="00910136"/>
    <w:rsid w:val="0091283F"/>
    <w:rsid w:val="00915D2A"/>
    <w:rsid w:val="009220A7"/>
    <w:rsid w:val="0092641C"/>
    <w:rsid w:val="00933654"/>
    <w:rsid w:val="00935672"/>
    <w:rsid w:val="00937BCE"/>
    <w:rsid w:val="00940B4F"/>
    <w:rsid w:val="00942D0B"/>
    <w:rsid w:val="00944579"/>
    <w:rsid w:val="009512A4"/>
    <w:rsid w:val="00952F45"/>
    <w:rsid w:val="0095663B"/>
    <w:rsid w:val="00956B22"/>
    <w:rsid w:val="00960817"/>
    <w:rsid w:val="00960E38"/>
    <w:rsid w:val="009658B9"/>
    <w:rsid w:val="00966D75"/>
    <w:rsid w:val="009946F9"/>
    <w:rsid w:val="0099483A"/>
    <w:rsid w:val="009968CF"/>
    <w:rsid w:val="00996A25"/>
    <w:rsid w:val="009A34D9"/>
    <w:rsid w:val="009A4485"/>
    <w:rsid w:val="009A4F46"/>
    <w:rsid w:val="009B1BE2"/>
    <w:rsid w:val="009C38DB"/>
    <w:rsid w:val="009C58AD"/>
    <w:rsid w:val="009D17A9"/>
    <w:rsid w:val="009E0C36"/>
    <w:rsid w:val="00A127A4"/>
    <w:rsid w:val="00A134C3"/>
    <w:rsid w:val="00A30065"/>
    <w:rsid w:val="00A35F47"/>
    <w:rsid w:val="00A430D9"/>
    <w:rsid w:val="00A44DFF"/>
    <w:rsid w:val="00A46400"/>
    <w:rsid w:val="00A567A0"/>
    <w:rsid w:val="00A87544"/>
    <w:rsid w:val="00A91F5F"/>
    <w:rsid w:val="00A9247C"/>
    <w:rsid w:val="00A92D7B"/>
    <w:rsid w:val="00A941AA"/>
    <w:rsid w:val="00A95770"/>
    <w:rsid w:val="00A96FF5"/>
    <w:rsid w:val="00AA13E3"/>
    <w:rsid w:val="00AA24C3"/>
    <w:rsid w:val="00AB6580"/>
    <w:rsid w:val="00AC2938"/>
    <w:rsid w:val="00AC3F7F"/>
    <w:rsid w:val="00AD0283"/>
    <w:rsid w:val="00AD658D"/>
    <w:rsid w:val="00AE310A"/>
    <w:rsid w:val="00AE7A3F"/>
    <w:rsid w:val="00AE7BAC"/>
    <w:rsid w:val="00AF0687"/>
    <w:rsid w:val="00AF16E5"/>
    <w:rsid w:val="00B00843"/>
    <w:rsid w:val="00B07384"/>
    <w:rsid w:val="00B10602"/>
    <w:rsid w:val="00B13684"/>
    <w:rsid w:val="00B219AE"/>
    <w:rsid w:val="00B319A4"/>
    <w:rsid w:val="00B365B6"/>
    <w:rsid w:val="00B408B6"/>
    <w:rsid w:val="00B43110"/>
    <w:rsid w:val="00B47B0E"/>
    <w:rsid w:val="00B57EB9"/>
    <w:rsid w:val="00B65424"/>
    <w:rsid w:val="00B75BE2"/>
    <w:rsid w:val="00B91DFF"/>
    <w:rsid w:val="00B92560"/>
    <w:rsid w:val="00B92EED"/>
    <w:rsid w:val="00B940C4"/>
    <w:rsid w:val="00B94CB1"/>
    <w:rsid w:val="00B97BE2"/>
    <w:rsid w:val="00BA0902"/>
    <w:rsid w:val="00BA5E66"/>
    <w:rsid w:val="00BA6515"/>
    <w:rsid w:val="00BB1B65"/>
    <w:rsid w:val="00BB7524"/>
    <w:rsid w:val="00BB791C"/>
    <w:rsid w:val="00BC5BB2"/>
    <w:rsid w:val="00BD106F"/>
    <w:rsid w:val="00BD314D"/>
    <w:rsid w:val="00BD3B7D"/>
    <w:rsid w:val="00BD4E57"/>
    <w:rsid w:val="00BE24BB"/>
    <w:rsid w:val="00BE401E"/>
    <w:rsid w:val="00BE57FE"/>
    <w:rsid w:val="00BF46C4"/>
    <w:rsid w:val="00BF4DA9"/>
    <w:rsid w:val="00C06B3E"/>
    <w:rsid w:val="00C101C1"/>
    <w:rsid w:val="00C11074"/>
    <w:rsid w:val="00C11973"/>
    <w:rsid w:val="00C12B5D"/>
    <w:rsid w:val="00C13C3F"/>
    <w:rsid w:val="00C17E78"/>
    <w:rsid w:val="00C310C6"/>
    <w:rsid w:val="00C326D2"/>
    <w:rsid w:val="00C36EC8"/>
    <w:rsid w:val="00C46911"/>
    <w:rsid w:val="00C50DF2"/>
    <w:rsid w:val="00C53680"/>
    <w:rsid w:val="00C65C36"/>
    <w:rsid w:val="00C701E7"/>
    <w:rsid w:val="00C7395D"/>
    <w:rsid w:val="00C74A38"/>
    <w:rsid w:val="00C7668C"/>
    <w:rsid w:val="00C8171F"/>
    <w:rsid w:val="00C83B7D"/>
    <w:rsid w:val="00CA0FC5"/>
    <w:rsid w:val="00CA10C0"/>
    <w:rsid w:val="00CA38FF"/>
    <w:rsid w:val="00CC7FE5"/>
    <w:rsid w:val="00CD3615"/>
    <w:rsid w:val="00CD591B"/>
    <w:rsid w:val="00CD673B"/>
    <w:rsid w:val="00CD6905"/>
    <w:rsid w:val="00CE089B"/>
    <w:rsid w:val="00CE3578"/>
    <w:rsid w:val="00CE4747"/>
    <w:rsid w:val="00CE5CFF"/>
    <w:rsid w:val="00CF6992"/>
    <w:rsid w:val="00CF6B2C"/>
    <w:rsid w:val="00D00133"/>
    <w:rsid w:val="00D004C5"/>
    <w:rsid w:val="00D1126D"/>
    <w:rsid w:val="00D31D15"/>
    <w:rsid w:val="00D3275A"/>
    <w:rsid w:val="00D415B0"/>
    <w:rsid w:val="00D53982"/>
    <w:rsid w:val="00D57159"/>
    <w:rsid w:val="00D5728C"/>
    <w:rsid w:val="00D862BD"/>
    <w:rsid w:val="00D90287"/>
    <w:rsid w:val="00D95E0C"/>
    <w:rsid w:val="00DA1765"/>
    <w:rsid w:val="00DB0929"/>
    <w:rsid w:val="00DC11F5"/>
    <w:rsid w:val="00DC1D7C"/>
    <w:rsid w:val="00DC35B9"/>
    <w:rsid w:val="00DD3D81"/>
    <w:rsid w:val="00DE3071"/>
    <w:rsid w:val="00E04702"/>
    <w:rsid w:val="00E05E35"/>
    <w:rsid w:val="00E079D9"/>
    <w:rsid w:val="00E135AB"/>
    <w:rsid w:val="00E151BE"/>
    <w:rsid w:val="00E16F87"/>
    <w:rsid w:val="00E21721"/>
    <w:rsid w:val="00E21B98"/>
    <w:rsid w:val="00E31B51"/>
    <w:rsid w:val="00E324FF"/>
    <w:rsid w:val="00E3414D"/>
    <w:rsid w:val="00E350E0"/>
    <w:rsid w:val="00E353DC"/>
    <w:rsid w:val="00E376C9"/>
    <w:rsid w:val="00E46EB1"/>
    <w:rsid w:val="00E53738"/>
    <w:rsid w:val="00E54D67"/>
    <w:rsid w:val="00E562B2"/>
    <w:rsid w:val="00E57ABE"/>
    <w:rsid w:val="00E62BAC"/>
    <w:rsid w:val="00E66028"/>
    <w:rsid w:val="00E67765"/>
    <w:rsid w:val="00E70EB1"/>
    <w:rsid w:val="00E73C54"/>
    <w:rsid w:val="00E73DF4"/>
    <w:rsid w:val="00E765B9"/>
    <w:rsid w:val="00E80F41"/>
    <w:rsid w:val="00E8101E"/>
    <w:rsid w:val="00E937B3"/>
    <w:rsid w:val="00E96F03"/>
    <w:rsid w:val="00EA1884"/>
    <w:rsid w:val="00EB065C"/>
    <w:rsid w:val="00EB3314"/>
    <w:rsid w:val="00EB3399"/>
    <w:rsid w:val="00EC232D"/>
    <w:rsid w:val="00EC3BF7"/>
    <w:rsid w:val="00EC5D20"/>
    <w:rsid w:val="00EC6C16"/>
    <w:rsid w:val="00ED1024"/>
    <w:rsid w:val="00ED396A"/>
    <w:rsid w:val="00ED3E68"/>
    <w:rsid w:val="00ED4788"/>
    <w:rsid w:val="00ED7D64"/>
    <w:rsid w:val="00EE4CCA"/>
    <w:rsid w:val="00EE64B9"/>
    <w:rsid w:val="00EE7217"/>
    <w:rsid w:val="00EF140F"/>
    <w:rsid w:val="00EF31F4"/>
    <w:rsid w:val="00EF7720"/>
    <w:rsid w:val="00EF7E24"/>
    <w:rsid w:val="00F0015A"/>
    <w:rsid w:val="00F0399E"/>
    <w:rsid w:val="00F1768B"/>
    <w:rsid w:val="00F229AC"/>
    <w:rsid w:val="00F24D0B"/>
    <w:rsid w:val="00F27EA9"/>
    <w:rsid w:val="00F3044D"/>
    <w:rsid w:val="00F5396A"/>
    <w:rsid w:val="00F62380"/>
    <w:rsid w:val="00F70365"/>
    <w:rsid w:val="00F742CF"/>
    <w:rsid w:val="00F75343"/>
    <w:rsid w:val="00F84CB8"/>
    <w:rsid w:val="00F918CC"/>
    <w:rsid w:val="00F91CD9"/>
    <w:rsid w:val="00F92B2D"/>
    <w:rsid w:val="00F93251"/>
    <w:rsid w:val="00F9543C"/>
    <w:rsid w:val="00FA16E8"/>
    <w:rsid w:val="00FA628D"/>
    <w:rsid w:val="00FA7646"/>
    <w:rsid w:val="00FB4057"/>
    <w:rsid w:val="00FB49CF"/>
    <w:rsid w:val="00FC0757"/>
    <w:rsid w:val="00FC3B95"/>
    <w:rsid w:val="00FC5090"/>
    <w:rsid w:val="00FC6118"/>
    <w:rsid w:val="00FD2413"/>
    <w:rsid w:val="00FD7114"/>
    <w:rsid w:val="00FE264D"/>
    <w:rsid w:val="00FE5CA6"/>
    <w:rsid w:val="00FE73FF"/>
    <w:rsid w:val="00FE7D03"/>
    <w:rsid w:val="00FF0D5C"/>
    <w:rsid w:val="00FF3379"/>
    <w:rsid w:val="00FF60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EBAEEBA"/>
  <w15:docId w15:val="{46E5FBD3-15C4-4816-8104-FA8074439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E53738"/>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620308">
      <w:marLeft w:val="0"/>
      <w:marRight w:val="0"/>
      <w:marTop w:val="0"/>
      <w:marBottom w:val="0"/>
      <w:divBdr>
        <w:top w:val="none" w:sz="0" w:space="0" w:color="auto"/>
        <w:left w:val="none" w:sz="0" w:space="0" w:color="auto"/>
        <w:bottom w:val="none" w:sz="0" w:space="0" w:color="auto"/>
        <w:right w:val="none" w:sz="0" w:space="0" w:color="auto"/>
      </w:divBdr>
      <w:divsChild>
        <w:div w:id="572620350">
          <w:marLeft w:val="0"/>
          <w:marRight w:val="0"/>
          <w:marTop w:val="0"/>
          <w:marBottom w:val="0"/>
          <w:divBdr>
            <w:top w:val="none" w:sz="0" w:space="0" w:color="auto"/>
            <w:left w:val="none" w:sz="0" w:space="0" w:color="auto"/>
            <w:bottom w:val="none" w:sz="0" w:space="0" w:color="auto"/>
            <w:right w:val="none" w:sz="0" w:space="0" w:color="auto"/>
          </w:divBdr>
          <w:divsChild>
            <w:div w:id="572620319">
              <w:marLeft w:val="0"/>
              <w:marRight w:val="450"/>
              <w:marTop w:val="0"/>
              <w:marBottom w:val="0"/>
              <w:divBdr>
                <w:top w:val="none" w:sz="0" w:space="0" w:color="auto"/>
                <w:left w:val="none" w:sz="0" w:space="0" w:color="auto"/>
                <w:bottom w:val="none" w:sz="0" w:space="0" w:color="auto"/>
                <w:right w:val="none" w:sz="0" w:space="0" w:color="auto"/>
              </w:divBdr>
            </w:div>
          </w:divsChild>
        </w:div>
        <w:div w:id="572620394">
          <w:marLeft w:val="0"/>
          <w:marRight w:val="0"/>
          <w:marTop w:val="0"/>
          <w:marBottom w:val="0"/>
          <w:divBdr>
            <w:top w:val="none" w:sz="0" w:space="0" w:color="auto"/>
            <w:left w:val="none" w:sz="0" w:space="0" w:color="auto"/>
            <w:bottom w:val="none" w:sz="0" w:space="0" w:color="auto"/>
            <w:right w:val="none" w:sz="0" w:space="0" w:color="auto"/>
          </w:divBdr>
          <w:divsChild>
            <w:div w:id="572620369">
              <w:marLeft w:val="0"/>
              <w:marRight w:val="0"/>
              <w:marTop w:val="0"/>
              <w:marBottom w:val="75"/>
              <w:divBdr>
                <w:top w:val="none" w:sz="0" w:space="0" w:color="auto"/>
                <w:left w:val="none" w:sz="0" w:space="0" w:color="auto"/>
                <w:bottom w:val="none" w:sz="0" w:space="0" w:color="auto"/>
                <w:right w:val="none" w:sz="0" w:space="0" w:color="auto"/>
              </w:divBdr>
            </w:div>
            <w:div w:id="572620372">
              <w:marLeft w:val="0"/>
              <w:marRight w:val="0"/>
              <w:marTop w:val="0"/>
              <w:marBottom w:val="75"/>
              <w:divBdr>
                <w:top w:val="none" w:sz="0" w:space="0" w:color="auto"/>
                <w:left w:val="none" w:sz="0" w:space="0" w:color="auto"/>
                <w:bottom w:val="none" w:sz="0" w:space="0" w:color="auto"/>
                <w:right w:val="none" w:sz="0" w:space="0" w:color="auto"/>
              </w:divBdr>
            </w:div>
            <w:div w:id="57262037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72620309">
      <w:marLeft w:val="0"/>
      <w:marRight w:val="0"/>
      <w:marTop w:val="0"/>
      <w:marBottom w:val="0"/>
      <w:divBdr>
        <w:top w:val="none" w:sz="0" w:space="0" w:color="auto"/>
        <w:left w:val="none" w:sz="0" w:space="0" w:color="auto"/>
        <w:bottom w:val="none" w:sz="0" w:space="0" w:color="auto"/>
        <w:right w:val="none" w:sz="0" w:space="0" w:color="auto"/>
      </w:divBdr>
    </w:div>
    <w:div w:id="572620310">
      <w:marLeft w:val="0"/>
      <w:marRight w:val="0"/>
      <w:marTop w:val="0"/>
      <w:marBottom w:val="0"/>
      <w:divBdr>
        <w:top w:val="none" w:sz="0" w:space="0" w:color="auto"/>
        <w:left w:val="none" w:sz="0" w:space="0" w:color="auto"/>
        <w:bottom w:val="none" w:sz="0" w:space="0" w:color="auto"/>
        <w:right w:val="none" w:sz="0" w:space="0" w:color="auto"/>
      </w:divBdr>
      <w:divsChild>
        <w:div w:id="572620356">
          <w:marLeft w:val="0"/>
          <w:marRight w:val="0"/>
          <w:marTop w:val="0"/>
          <w:marBottom w:val="0"/>
          <w:divBdr>
            <w:top w:val="none" w:sz="0" w:space="0" w:color="auto"/>
            <w:left w:val="none" w:sz="0" w:space="0" w:color="auto"/>
            <w:bottom w:val="none" w:sz="0" w:space="0" w:color="auto"/>
            <w:right w:val="none" w:sz="0" w:space="0" w:color="auto"/>
          </w:divBdr>
          <w:divsChild>
            <w:div w:id="572620360">
              <w:marLeft w:val="0"/>
              <w:marRight w:val="450"/>
              <w:marTop w:val="0"/>
              <w:marBottom w:val="0"/>
              <w:divBdr>
                <w:top w:val="none" w:sz="0" w:space="0" w:color="auto"/>
                <w:left w:val="none" w:sz="0" w:space="0" w:color="auto"/>
                <w:bottom w:val="none" w:sz="0" w:space="0" w:color="auto"/>
                <w:right w:val="none" w:sz="0" w:space="0" w:color="auto"/>
              </w:divBdr>
            </w:div>
          </w:divsChild>
        </w:div>
        <w:div w:id="572620359">
          <w:marLeft w:val="0"/>
          <w:marRight w:val="0"/>
          <w:marTop w:val="0"/>
          <w:marBottom w:val="0"/>
          <w:divBdr>
            <w:top w:val="none" w:sz="0" w:space="0" w:color="auto"/>
            <w:left w:val="none" w:sz="0" w:space="0" w:color="auto"/>
            <w:bottom w:val="none" w:sz="0" w:space="0" w:color="auto"/>
            <w:right w:val="none" w:sz="0" w:space="0" w:color="auto"/>
          </w:divBdr>
          <w:divsChild>
            <w:div w:id="572620318">
              <w:marLeft w:val="0"/>
              <w:marRight w:val="0"/>
              <w:marTop w:val="0"/>
              <w:marBottom w:val="75"/>
              <w:divBdr>
                <w:top w:val="none" w:sz="0" w:space="0" w:color="auto"/>
                <w:left w:val="none" w:sz="0" w:space="0" w:color="auto"/>
                <w:bottom w:val="none" w:sz="0" w:space="0" w:color="auto"/>
                <w:right w:val="none" w:sz="0" w:space="0" w:color="auto"/>
              </w:divBdr>
            </w:div>
            <w:div w:id="572620331">
              <w:marLeft w:val="0"/>
              <w:marRight w:val="0"/>
              <w:marTop w:val="0"/>
              <w:marBottom w:val="75"/>
              <w:divBdr>
                <w:top w:val="none" w:sz="0" w:space="0" w:color="auto"/>
                <w:left w:val="none" w:sz="0" w:space="0" w:color="auto"/>
                <w:bottom w:val="none" w:sz="0" w:space="0" w:color="auto"/>
                <w:right w:val="none" w:sz="0" w:space="0" w:color="auto"/>
              </w:divBdr>
            </w:div>
            <w:div w:id="57262036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572620317">
      <w:marLeft w:val="0"/>
      <w:marRight w:val="0"/>
      <w:marTop w:val="0"/>
      <w:marBottom w:val="0"/>
      <w:divBdr>
        <w:top w:val="none" w:sz="0" w:space="0" w:color="auto"/>
        <w:left w:val="none" w:sz="0" w:space="0" w:color="auto"/>
        <w:bottom w:val="none" w:sz="0" w:space="0" w:color="auto"/>
        <w:right w:val="none" w:sz="0" w:space="0" w:color="auto"/>
      </w:divBdr>
      <w:divsChild>
        <w:div w:id="572620348">
          <w:marLeft w:val="-225"/>
          <w:marRight w:val="-225"/>
          <w:marTop w:val="0"/>
          <w:marBottom w:val="0"/>
          <w:divBdr>
            <w:top w:val="none" w:sz="0" w:space="0" w:color="auto"/>
            <w:left w:val="none" w:sz="0" w:space="0" w:color="auto"/>
            <w:bottom w:val="none" w:sz="0" w:space="0" w:color="auto"/>
            <w:right w:val="none" w:sz="0" w:space="0" w:color="auto"/>
          </w:divBdr>
          <w:divsChild>
            <w:div w:id="572620367">
              <w:marLeft w:val="0"/>
              <w:marRight w:val="0"/>
              <w:marTop w:val="0"/>
              <w:marBottom w:val="0"/>
              <w:divBdr>
                <w:top w:val="none" w:sz="0" w:space="0" w:color="auto"/>
                <w:left w:val="none" w:sz="0" w:space="0" w:color="auto"/>
                <w:bottom w:val="none" w:sz="0" w:space="0" w:color="auto"/>
                <w:right w:val="none" w:sz="0" w:space="0" w:color="auto"/>
              </w:divBdr>
              <w:divsChild>
                <w:div w:id="572620347">
                  <w:marLeft w:val="-225"/>
                  <w:marRight w:val="-225"/>
                  <w:marTop w:val="0"/>
                  <w:marBottom w:val="0"/>
                  <w:divBdr>
                    <w:top w:val="none" w:sz="0" w:space="0" w:color="auto"/>
                    <w:left w:val="none" w:sz="0" w:space="0" w:color="auto"/>
                    <w:bottom w:val="none" w:sz="0" w:space="0" w:color="auto"/>
                    <w:right w:val="none" w:sz="0" w:space="0" w:color="auto"/>
                  </w:divBdr>
                  <w:divsChild>
                    <w:div w:id="572620341">
                      <w:marLeft w:val="9750"/>
                      <w:marRight w:val="0"/>
                      <w:marTop w:val="0"/>
                      <w:marBottom w:val="0"/>
                      <w:divBdr>
                        <w:top w:val="none" w:sz="0" w:space="0" w:color="auto"/>
                        <w:left w:val="none" w:sz="0" w:space="0" w:color="auto"/>
                        <w:bottom w:val="none" w:sz="0" w:space="0" w:color="auto"/>
                        <w:right w:val="none" w:sz="0" w:space="0" w:color="auto"/>
                      </w:divBdr>
                      <w:divsChild>
                        <w:div w:id="572620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2620320">
      <w:marLeft w:val="0"/>
      <w:marRight w:val="0"/>
      <w:marTop w:val="0"/>
      <w:marBottom w:val="0"/>
      <w:divBdr>
        <w:top w:val="none" w:sz="0" w:space="0" w:color="auto"/>
        <w:left w:val="none" w:sz="0" w:space="0" w:color="auto"/>
        <w:bottom w:val="none" w:sz="0" w:space="0" w:color="auto"/>
        <w:right w:val="none" w:sz="0" w:space="0" w:color="auto"/>
      </w:divBdr>
      <w:divsChild>
        <w:div w:id="572620323">
          <w:marLeft w:val="0"/>
          <w:marRight w:val="0"/>
          <w:marTop w:val="0"/>
          <w:marBottom w:val="0"/>
          <w:divBdr>
            <w:top w:val="none" w:sz="0" w:space="0" w:color="auto"/>
            <w:left w:val="none" w:sz="0" w:space="0" w:color="auto"/>
            <w:bottom w:val="none" w:sz="0" w:space="0" w:color="auto"/>
            <w:right w:val="none" w:sz="0" w:space="0" w:color="auto"/>
          </w:divBdr>
        </w:div>
        <w:div w:id="572620336">
          <w:marLeft w:val="0"/>
          <w:marRight w:val="0"/>
          <w:marTop w:val="0"/>
          <w:marBottom w:val="0"/>
          <w:divBdr>
            <w:top w:val="none" w:sz="0" w:space="0" w:color="auto"/>
            <w:left w:val="none" w:sz="0" w:space="0" w:color="auto"/>
            <w:bottom w:val="none" w:sz="0" w:space="0" w:color="auto"/>
            <w:right w:val="none" w:sz="0" w:space="0" w:color="auto"/>
          </w:divBdr>
          <w:divsChild>
            <w:div w:id="57262030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13">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55">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620322">
      <w:marLeft w:val="0"/>
      <w:marRight w:val="0"/>
      <w:marTop w:val="0"/>
      <w:marBottom w:val="0"/>
      <w:divBdr>
        <w:top w:val="none" w:sz="0" w:space="0" w:color="auto"/>
        <w:left w:val="none" w:sz="0" w:space="0" w:color="auto"/>
        <w:bottom w:val="none" w:sz="0" w:space="0" w:color="auto"/>
        <w:right w:val="none" w:sz="0" w:space="0" w:color="auto"/>
      </w:divBdr>
      <w:divsChild>
        <w:div w:id="572620327">
          <w:marLeft w:val="0"/>
          <w:marRight w:val="0"/>
          <w:marTop w:val="0"/>
          <w:marBottom w:val="0"/>
          <w:divBdr>
            <w:top w:val="none" w:sz="0" w:space="0" w:color="auto"/>
            <w:left w:val="none" w:sz="0" w:space="0" w:color="auto"/>
            <w:bottom w:val="none" w:sz="0" w:space="0" w:color="auto"/>
            <w:right w:val="none" w:sz="0" w:space="0" w:color="auto"/>
          </w:divBdr>
        </w:div>
        <w:div w:id="572620343">
          <w:marLeft w:val="0"/>
          <w:marRight w:val="0"/>
          <w:marTop w:val="0"/>
          <w:marBottom w:val="0"/>
          <w:divBdr>
            <w:top w:val="none" w:sz="0" w:space="0" w:color="auto"/>
            <w:left w:val="none" w:sz="0" w:space="0" w:color="auto"/>
            <w:bottom w:val="none" w:sz="0" w:space="0" w:color="auto"/>
            <w:right w:val="none" w:sz="0" w:space="0" w:color="auto"/>
          </w:divBdr>
        </w:div>
        <w:div w:id="572620345">
          <w:marLeft w:val="0"/>
          <w:marRight w:val="0"/>
          <w:marTop w:val="0"/>
          <w:marBottom w:val="0"/>
          <w:divBdr>
            <w:top w:val="none" w:sz="0" w:space="0" w:color="auto"/>
            <w:left w:val="none" w:sz="0" w:space="0" w:color="auto"/>
            <w:bottom w:val="none" w:sz="0" w:space="0" w:color="auto"/>
            <w:right w:val="none" w:sz="0" w:space="0" w:color="auto"/>
          </w:divBdr>
        </w:div>
        <w:div w:id="572620352">
          <w:marLeft w:val="0"/>
          <w:marRight w:val="0"/>
          <w:marTop w:val="0"/>
          <w:marBottom w:val="0"/>
          <w:divBdr>
            <w:top w:val="none" w:sz="0" w:space="0" w:color="auto"/>
            <w:left w:val="none" w:sz="0" w:space="0" w:color="auto"/>
            <w:bottom w:val="none" w:sz="0" w:space="0" w:color="auto"/>
            <w:right w:val="none" w:sz="0" w:space="0" w:color="auto"/>
          </w:divBdr>
        </w:div>
        <w:div w:id="572620357">
          <w:marLeft w:val="0"/>
          <w:marRight w:val="0"/>
          <w:marTop w:val="0"/>
          <w:marBottom w:val="0"/>
          <w:divBdr>
            <w:top w:val="none" w:sz="0" w:space="0" w:color="auto"/>
            <w:left w:val="none" w:sz="0" w:space="0" w:color="auto"/>
            <w:bottom w:val="none" w:sz="0" w:space="0" w:color="auto"/>
            <w:right w:val="none" w:sz="0" w:space="0" w:color="auto"/>
          </w:divBdr>
        </w:div>
        <w:div w:id="572620365">
          <w:marLeft w:val="0"/>
          <w:marRight w:val="0"/>
          <w:marTop w:val="0"/>
          <w:marBottom w:val="0"/>
          <w:divBdr>
            <w:top w:val="none" w:sz="0" w:space="0" w:color="auto"/>
            <w:left w:val="none" w:sz="0" w:space="0" w:color="auto"/>
            <w:bottom w:val="none" w:sz="0" w:space="0" w:color="auto"/>
            <w:right w:val="none" w:sz="0" w:space="0" w:color="auto"/>
          </w:divBdr>
        </w:div>
        <w:div w:id="572620370">
          <w:marLeft w:val="0"/>
          <w:marRight w:val="0"/>
          <w:marTop w:val="0"/>
          <w:marBottom w:val="0"/>
          <w:divBdr>
            <w:top w:val="none" w:sz="0" w:space="0" w:color="auto"/>
            <w:left w:val="none" w:sz="0" w:space="0" w:color="auto"/>
            <w:bottom w:val="none" w:sz="0" w:space="0" w:color="auto"/>
            <w:right w:val="none" w:sz="0" w:space="0" w:color="auto"/>
          </w:divBdr>
        </w:div>
        <w:div w:id="572620374">
          <w:marLeft w:val="0"/>
          <w:marRight w:val="0"/>
          <w:marTop w:val="0"/>
          <w:marBottom w:val="0"/>
          <w:divBdr>
            <w:top w:val="none" w:sz="0" w:space="0" w:color="auto"/>
            <w:left w:val="none" w:sz="0" w:space="0" w:color="auto"/>
            <w:bottom w:val="none" w:sz="0" w:space="0" w:color="auto"/>
            <w:right w:val="none" w:sz="0" w:space="0" w:color="auto"/>
          </w:divBdr>
        </w:div>
        <w:div w:id="572620383">
          <w:marLeft w:val="0"/>
          <w:marRight w:val="0"/>
          <w:marTop w:val="0"/>
          <w:marBottom w:val="0"/>
          <w:divBdr>
            <w:top w:val="none" w:sz="0" w:space="0" w:color="auto"/>
            <w:left w:val="none" w:sz="0" w:space="0" w:color="auto"/>
            <w:bottom w:val="none" w:sz="0" w:space="0" w:color="auto"/>
            <w:right w:val="none" w:sz="0" w:space="0" w:color="auto"/>
          </w:divBdr>
        </w:div>
        <w:div w:id="572620384">
          <w:marLeft w:val="0"/>
          <w:marRight w:val="0"/>
          <w:marTop w:val="0"/>
          <w:marBottom w:val="0"/>
          <w:divBdr>
            <w:top w:val="none" w:sz="0" w:space="0" w:color="auto"/>
            <w:left w:val="none" w:sz="0" w:space="0" w:color="auto"/>
            <w:bottom w:val="none" w:sz="0" w:space="0" w:color="auto"/>
            <w:right w:val="none" w:sz="0" w:space="0" w:color="auto"/>
          </w:divBdr>
        </w:div>
      </w:divsChild>
    </w:div>
    <w:div w:id="572620325">
      <w:marLeft w:val="0"/>
      <w:marRight w:val="0"/>
      <w:marTop w:val="0"/>
      <w:marBottom w:val="0"/>
      <w:divBdr>
        <w:top w:val="none" w:sz="0" w:space="0" w:color="auto"/>
        <w:left w:val="none" w:sz="0" w:space="0" w:color="auto"/>
        <w:bottom w:val="none" w:sz="0" w:space="0" w:color="auto"/>
        <w:right w:val="none" w:sz="0" w:space="0" w:color="auto"/>
      </w:divBdr>
    </w:div>
    <w:div w:id="572620328">
      <w:marLeft w:val="0"/>
      <w:marRight w:val="0"/>
      <w:marTop w:val="0"/>
      <w:marBottom w:val="0"/>
      <w:divBdr>
        <w:top w:val="none" w:sz="0" w:space="0" w:color="auto"/>
        <w:left w:val="none" w:sz="0" w:space="0" w:color="auto"/>
        <w:bottom w:val="none" w:sz="0" w:space="0" w:color="auto"/>
        <w:right w:val="none" w:sz="0" w:space="0" w:color="auto"/>
      </w:divBdr>
      <w:divsChild>
        <w:div w:id="572620312">
          <w:marLeft w:val="0"/>
          <w:marRight w:val="0"/>
          <w:marTop w:val="0"/>
          <w:marBottom w:val="0"/>
          <w:divBdr>
            <w:top w:val="none" w:sz="0" w:space="0" w:color="auto"/>
            <w:left w:val="none" w:sz="0" w:space="0" w:color="auto"/>
            <w:bottom w:val="none" w:sz="0" w:space="0" w:color="auto"/>
            <w:right w:val="none" w:sz="0" w:space="0" w:color="auto"/>
          </w:divBdr>
          <w:divsChild>
            <w:div w:id="572620344">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7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8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2620337">
          <w:marLeft w:val="0"/>
          <w:marRight w:val="0"/>
          <w:marTop w:val="0"/>
          <w:marBottom w:val="0"/>
          <w:divBdr>
            <w:top w:val="none" w:sz="0" w:space="0" w:color="auto"/>
            <w:left w:val="none" w:sz="0" w:space="0" w:color="auto"/>
            <w:bottom w:val="none" w:sz="0" w:space="0" w:color="auto"/>
            <w:right w:val="none" w:sz="0" w:space="0" w:color="auto"/>
          </w:divBdr>
        </w:div>
      </w:divsChild>
    </w:div>
    <w:div w:id="572620329">
      <w:marLeft w:val="0"/>
      <w:marRight w:val="0"/>
      <w:marTop w:val="0"/>
      <w:marBottom w:val="0"/>
      <w:divBdr>
        <w:top w:val="none" w:sz="0" w:space="0" w:color="auto"/>
        <w:left w:val="none" w:sz="0" w:space="0" w:color="auto"/>
        <w:bottom w:val="none" w:sz="0" w:space="0" w:color="auto"/>
        <w:right w:val="none" w:sz="0" w:space="0" w:color="auto"/>
      </w:divBdr>
      <w:divsChild>
        <w:div w:id="572620307">
          <w:marLeft w:val="0"/>
          <w:marRight w:val="0"/>
          <w:marTop w:val="0"/>
          <w:marBottom w:val="75"/>
          <w:divBdr>
            <w:top w:val="none" w:sz="0" w:space="0" w:color="auto"/>
            <w:left w:val="none" w:sz="0" w:space="0" w:color="auto"/>
            <w:bottom w:val="none" w:sz="0" w:space="0" w:color="auto"/>
            <w:right w:val="none" w:sz="0" w:space="0" w:color="auto"/>
          </w:divBdr>
        </w:div>
        <w:div w:id="572620340">
          <w:marLeft w:val="0"/>
          <w:marRight w:val="0"/>
          <w:marTop w:val="0"/>
          <w:marBottom w:val="75"/>
          <w:divBdr>
            <w:top w:val="none" w:sz="0" w:space="0" w:color="auto"/>
            <w:left w:val="none" w:sz="0" w:space="0" w:color="auto"/>
            <w:bottom w:val="none" w:sz="0" w:space="0" w:color="auto"/>
            <w:right w:val="none" w:sz="0" w:space="0" w:color="auto"/>
          </w:divBdr>
        </w:div>
      </w:divsChild>
    </w:div>
    <w:div w:id="572620333">
      <w:marLeft w:val="0"/>
      <w:marRight w:val="0"/>
      <w:marTop w:val="0"/>
      <w:marBottom w:val="0"/>
      <w:divBdr>
        <w:top w:val="none" w:sz="0" w:space="0" w:color="auto"/>
        <w:left w:val="none" w:sz="0" w:space="0" w:color="auto"/>
        <w:bottom w:val="none" w:sz="0" w:space="0" w:color="auto"/>
        <w:right w:val="none" w:sz="0" w:space="0" w:color="auto"/>
      </w:divBdr>
    </w:div>
    <w:div w:id="572620334">
      <w:marLeft w:val="0"/>
      <w:marRight w:val="0"/>
      <w:marTop w:val="0"/>
      <w:marBottom w:val="0"/>
      <w:divBdr>
        <w:top w:val="none" w:sz="0" w:space="0" w:color="auto"/>
        <w:left w:val="none" w:sz="0" w:space="0" w:color="auto"/>
        <w:bottom w:val="none" w:sz="0" w:space="0" w:color="auto"/>
        <w:right w:val="none" w:sz="0" w:space="0" w:color="auto"/>
      </w:divBdr>
    </w:div>
    <w:div w:id="572620335">
      <w:marLeft w:val="0"/>
      <w:marRight w:val="0"/>
      <w:marTop w:val="0"/>
      <w:marBottom w:val="0"/>
      <w:divBdr>
        <w:top w:val="none" w:sz="0" w:space="0" w:color="auto"/>
        <w:left w:val="none" w:sz="0" w:space="0" w:color="auto"/>
        <w:bottom w:val="none" w:sz="0" w:space="0" w:color="auto"/>
        <w:right w:val="none" w:sz="0" w:space="0" w:color="auto"/>
      </w:divBdr>
    </w:div>
    <w:div w:id="572620338">
      <w:marLeft w:val="0"/>
      <w:marRight w:val="0"/>
      <w:marTop w:val="0"/>
      <w:marBottom w:val="0"/>
      <w:divBdr>
        <w:top w:val="none" w:sz="0" w:space="0" w:color="auto"/>
        <w:left w:val="none" w:sz="0" w:space="0" w:color="auto"/>
        <w:bottom w:val="none" w:sz="0" w:space="0" w:color="auto"/>
        <w:right w:val="none" w:sz="0" w:space="0" w:color="auto"/>
      </w:divBdr>
    </w:div>
    <w:div w:id="572620339">
      <w:marLeft w:val="0"/>
      <w:marRight w:val="0"/>
      <w:marTop w:val="0"/>
      <w:marBottom w:val="0"/>
      <w:divBdr>
        <w:top w:val="none" w:sz="0" w:space="0" w:color="auto"/>
        <w:left w:val="none" w:sz="0" w:space="0" w:color="auto"/>
        <w:bottom w:val="none" w:sz="0" w:space="0" w:color="auto"/>
        <w:right w:val="none" w:sz="0" w:space="0" w:color="auto"/>
      </w:divBdr>
    </w:div>
    <w:div w:id="572620342">
      <w:marLeft w:val="0"/>
      <w:marRight w:val="0"/>
      <w:marTop w:val="0"/>
      <w:marBottom w:val="0"/>
      <w:divBdr>
        <w:top w:val="none" w:sz="0" w:space="0" w:color="auto"/>
        <w:left w:val="none" w:sz="0" w:space="0" w:color="auto"/>
        <w:bottom w:val="none" w:sz="0" w:space="0" w:color="auto"/>
        <w:right w:val="none" w:sz="0" w:space="0" w:color="auto"/>
      </w:divBdr>
      <w:divsChild>
        <w:div w:id="572620314">
          <w:marLeft w:val="0"/>
          <w:marRight w:val="0"/>
          <w:marTop w:val="0"/>
          <w:marBottom w:val="0"/>
          <w:divBdr>
            <w:top w:val="none" w:sz="0" w:space="0" w:color="auto"/>
            <w:left w:val="none" w:sz="0" w:space="0" w:color="auto"/>
            <w:bottom w:val="none" w:sz="0" w:space="0" w:color="auto"/>
            <w:right w:val="none" w:sz="0" w:space="0" w:color="auto"/>
          </w:divBdr>
          <w:divsChild>
            <w:div w:id="572620311">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2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73">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2620389">
          <w:marLeft w:val="0"/>
          <w:marRight w:val="0"/>
          <w:marTop w:val="0"/>
          <w:marBottom w:val="0"/>
          <w:divBdr>
            <w:top w:val="none" w:sz="0" w:space="0" w:color="auto"/>
            <w:left w:val="none" w:sz="0" w:space="0" w:color="auto"/>
            <w:bottom w:val="none" w:sz="0" w:space="0" w:color="auto"/>
            <w:right w:val="none" w:sz="0" w:space="0" w:color="auto"/>
          </w:divBdr>
        </w:div>
      </w:divsChild>
    </w:div>
    <w:div w:id="572620346">
      <w:marLeft w:val="0"/>
      <w:marRight w:val="0"/>
      <w:marTop w:val="0"/>
      <w:marBottom w:val="0"/>
      <w:divBdr>
        <w:top w:val="none" w:sz="0" w:space="0" w:color="auto"/>
        <w:left w:val="none" w:sz="0" w:space="0" w:color="auto"/>
        <w:bottom w:val="none" w:sz="0" w:space="0" w:color="auto"/>
        <w:right w:val="none" w:sz="0" w:space="0" w:color="auto"/>
      </w:divBdr>
    </w:div>
    <w:div w:id="572620351">
      <w:marLeft w:val="0"/>
      <w:marRight w:val="0"/>
      <w:marTop w:val="0"/>
      <w:marBottom w:val="0"/>
      <w:divBdr>
        <w:top w:val="none" w:sz="0" w:space="0" w:color="auto"/>
        <w:left w:val="none" w:sz="0" w:space="0" w:color="auto"/>
        <w:bottom w:val="none" w:sz="0" w:space="0" w:color="auto"/>
        <w:right w:val="none" w:sz="0" w:space="0" w:color="auto"/>
      </w:divBdr>
    </w:div>
    <w:div w:id="572620354">
      <w:marLeft w:val="0"/>
      <w:marRight w:val="0"/>
      <w:marTop w:val="0"/>
      <w:marBottom w:val="0"/>
      <w:divBdr>
        <w:top w:val="none" w:sz="0" w:space="0" w:color="auto"/>
        <w:left w:val="none" w:sz="0" w:space="0" w:color="auto"/>
        <w:bottom w:val="none" w:sz="0" w:space="0" w:color="auto"/>
        <w:right w:val="none" w:sz="0" w:space="0" w:color="auto"/>
      </w:divBdr>
      <w:divsChild>
        <w:div w:id="572620349">
          <w:marLeft w:val="0"/>
          <w:marRight w:val="0"/>
          <w:marTop w:val="0"/>
          <w:marBottom w:val="0"/>
          <w:divBdr>
            <w:top w:val="none" w:sz="0" w:space="0" w:color="auto"/>
            <w:left w:val="none" w:sz="0" w:space="0" w:color="auto"/>
            <w:bottom w:val="none" w:sz="0" w:space="0" w:color="auto"/>
            <w:right w:val="none" w:sz="0" w:space="0" w:color="auto"/>
          </w:divBdr>
          <w:divsChild>
            <w:div w:id="572620324">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32">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64">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8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572620358">
          <w:marLeft w:val="0"/>
          <w:marRight w:val="0"/>
          <w:marTop w:val="0"/>
          <w:marBottom w:val="0"/>
          <w:divBdr>
            <w:top w:val="none" w:sz="0" w:space="0" w:color="auto"/>
            <w:left w:val="none" w:sz="0" w:space="0" w:color="auto"/>
            <w:bottom w:val="none" w:sz="0" w:space="0" w:color="auto"/>
            <w:right w:val="none" w:sz="0" w:space="0" w:color="auto"/>
          </w:divBdr>
        </w:div>
      </w:divsChild>
    </w:div>
    <w:div w:id="572620361">
      <w:marLeft w:val="0"/>
      <w:marRight w:val="0"/>
      <w:marTop w:val="0"/>
      <w:marBottom w:val="0"/>
      <w:divBdr>
        <w:top w:val="none" w:sz="0" w:space="0" w:color="auto"/>
        <w:left w:val="none" w:sz="0" w:space="0" w:color="auto"/>
        <w:bottom w:val="none" w:sz="0" w:space="0" w:color="auto"/>
        <w:right w:val="none" w:sz="0" w:space="0" w:color="auto"/>
      </w:divBdr>
    </w:div>
    <w:div w:id="572620362">
      <w:marLeft w:val="0"/>
      <w:marRight w:val="0"/>
      <w:marTop w:val="0"/>
      <w:marBottom w:val="0"/>
      <w:divBdr>
        <w:top w:val="none" w:sz="0" w:space="0" w:color="auto"/>
        <w:left w:val="none" w:sz="0" w:space="0" w:color="auto"/>
        <w:bottom w:val="none" w:sz="0" w:space="0" w:color="auto"/>
        <w:right w:val="none" w:sz="0" w:space="0" w:color="auto"/>
      </w:divBdr>
    </w:div>
    <w:div w:id="572620363">
      <w:marLeft w:val="0"/>
      <w:marRight w:val="0"/>
      <w:marTop w:val="0"/>
      <w:marBottom w:val="0"/>
      <w:divBdr>
        <w:top w:val="none" w:sz="0" w:space="0" w:color="auto"/>
        <w:left w:val="none" w:sz="0" w:space="0" w:color="auto"/>
        <w:bottom w:val="none" w:sz="0" w:space="0" w:color="auto"/>
        <w:right w:val="none" w:sz="0" w:space="0" w:color="auto"/>
      </w:divBdr>
    </w:div>
    <w:div w:id="572620366">
      <w:marLeft w:val="0"/>
      <w:marRight w:val="0"/>
      <w:marTop w:val="0"/>
      <w:marBottom w:val="0"/>
      <w:divBdr>
        <w:top w:val="none" w:sz="0" w:space="0" w:color="auto"/>
        <w:left w:val="none" w:sz="0" w:space="0" w:color="auto"/>
        <w:bottom w:val="none" w:sz="0" w:space="0" w:color="auto"/>
        <w:right w:val="none" w:sz="0" w:space="0" w:color="auto"/>
      </w:divBdr>
    </w:div>
    <w:div w:id="572620375">
      <w:marLeft w:val="0"/>
      <w:marRight w:val="0"/>
      <w:marTop w:val="0"/>
      <w:marBottom w:val="0"/>
      <w:divBdr>
        <w:top w:val="none" w:sz="0" w:space="0" w:color="auto"/>
        <w:left w:val="none" w:sz="0" w:space="0" w:color="auto"/>
        <w:bottom w:val="none" w:sz="0" w:space="0" w:color="auto"/>
        <w:right w:val="none" w:sz="0" w:space="0" w:color="auto"/>
      </w:divBdr>
    </w:div>
    <w:div w:id="572620378">
      <w:marLeft w:val="0"/>
      <w:marRight w:val="0"/>
      <w:marTop w:val="0"/>
      <w:marBottom w:val="0"/>
      <w:divBdr>
        <w:top w:val="none" w:sz="0" w:space="0" w:color="auto"/>
        <w:left w:val="none" w:sz="0" w:space="0" w:color="auto"/>
        <w:bottom w:val="none" w:sz="0" w:space="0" w:color="auto"/>
        <w:right w:val="none" w:sz="0" w:space="0" w:color="auto"/>
      </w:divBdr>
    </w:div>
    <w:div w:id="572620379">
      <w:marLeft w:val="0"/>
      <w:marRight w:val="0"/>
      <w:marTop w:val="0"/>
      <w:marBottom w:val="0"/>
      <w:divBdr>
        <w:top w:val="none" w:sz="0" w:space="0" w:color="auto"/>
        <w:left w:val="none" w:sz="0" w:space="0" w:color="auto"/>
        <w:bottom w:val="none" w:sz="0" w:space="0" w:color="auto"/>
        <w:right w:val="none" w:sz="0" w:space="0" w:color="auto"/>
      </w:divBdr>
    </w:div>
    <w:div w:id="572620385">
      <w:marLeft w:val="0"/>
      <w:marRight w:val="0"/>
      <w:marTop w:val="0"/>
      <w:marBottom w:val="0"/>
      <w:divBdr>
        <w:top w:val="none" w:sz="0" w:space="0" w:color="auto"/>
        <w:left w:val="none" w:sz="0" w:space="0" w:color="auto"/>
        <w:bottom w:val="none" w:sz="0" w:space="0" w:color="auto"/>
        <w:right w:val="none" w:sz="0" w:space="0" w:color="auto"/>
      </w:divBdr>
    </w:div>
    <w:div w:id="572620387">
      <w:marLeft w:val="0"/>
      <w:marRight w:val="0"/>
      <w:marTop w:val="0"/>
      <w:marBottom w:val="0"/>
      <w:divBdr>
        <w:top w:val="none" w:sz="0" w:space="0" w:color="auto"/>
        <w:left w:val="none" w:sz="0" w:space="0" w:color="auto"/>
        <w:bottom w:val="none" w:sz="0" w:space="0" w:color="auto"/>
        <w:right w:val="none" w:sz="0" w:space="0" w:color="auto"/>
      </w:divBdr>
    </w:div>
    <w:div w:id="572620388">
      <w:marLeft w:val="0"/>
      <w:marRight w:val="0"/>
      <w:marTop w:val="0"/>
      <w:marBottom w:val="0"/>
      <w:divBdr>
        <w:top w:val="none" w:sz="0" w:space="0" w:color="auto"/>
        <w:left w:val="none" w:sz="0" w:space="0" w:color="auto"/>
        <w:bottom w:val="none" w:sz="0" w:space="0" w:color="auto"/>
        <w:right w:val="none" w:sz="0" w:space="0" w:color="auto"/>
      </w:divBdr>
    </w:div>
    <w:div w:id="572620390">
      <w:marLeft w:val="0"/>
      <w:marRight w:val="0"/>
      <w:marTop w:val="0"/>
      <w:marBottom w:val="0"/>
      <w:divBdr>
        <w:top w:val="none" w:sz="0" w:space="0" w:color="auto"/>
        <w:left w:val="none" w:sz="0" w:space="0" w:color="auto"/>
        <w:bottom w:val="none" w:sz="0" w:space="0" w:color="auto"/>
        <w:right w:val="none" w:sz="0" w:space="0" w:color="auto"/>
      </w:divBdr>
      <w:divsChild>
        <w:div w:id="572620315">
          <w:marLeft w:val="0"/>
          <w:marRight w:val="0"/>
          <w:marTop w:val="0"/>
          <w:marBottom w:val="0"/>
          <w:divBdr>
            <w:top w:val="none" w:sz="0" w:space="0" w:color="auto"/>
            <w:left w:val="none" w:sz="0" w:space="0" w:color="auto"/>
            <w:bottom w:val="none" w:sz="0" w:space="0" w:color="auto"/>
            <w:right w:val="none" w:sz="0" w:space="0" w:color="auto"/>
          </w:divBdr>
        </w:div>
        <w:div w:id="572620330">
          <w:marLeft w:val="0"/>
          <w:marRight w:val="0"/>
          <w:marTop w:val="0"/>
          <w:marBottom w:val="0"/>
          <w:divBdr>
            <w:top w:val="none" w:sz="0" w:space="0" w:color="auto"/>
            <w:left w:val="none" w:sz="0" w:space="0" w:color="auto"/>
            <w:bottom w:val="none" w:sz="0" w:space="0" w:color="auto"/>
            <w:right w:val="none" w:sz="0" w:space="0" w:color="auto"/>
          </w:divBdr>
          <w:divsChild>
            <w:div w:id="572620316">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21">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53">
              <w:marLeft w:val="105"/>
              <w:marRight w:val="105"/>
              <w:marTop w:val="105"/>
              <w:marBottom w:val="105"/>
              <w:divBdr>
                <w:top w:val="single" w:sz="6" w:space="8" w:color="BBBBBB"/>
                <w:left w:val="single" w:sz="6" w:space="8" w:color="BBBBBB"/>
                <w:bottom w:val="single" w:sz="6" w:space="8" w:color="BBBBBB"/>
                <w:right w:val="single" w:sz="6" w:space="8" w:color="BBBBBB"/>
              </w:divBdr>
            </w:div>
            <w:div w:id="57262037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6203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68459.html" TargetMode="External"/><Relationship Id="rId13" Type="http://schemas.openxmlformats.org/officeDocument/2006/relationships/hyperlink" Target="http://www.iprbookshop.ru/56159.html" TargetMode="External"/><Relationship Id="rId18" Type="http://schemas.openxmlformats.org/officeDocument/2006/relationships/hyperlink" Target="http://www.projectclassica.ru" TargetMode="External"/><Relationship Id="rId3" Type="http://schemas.openxmlformats.org/officeDocument/2006/relationships/settings" Target="settings.xml"/><Relationship Id="rId7" Type="http://schemas.openxmlformats.org/officeDocument/2006/relationships/hyperlink" Target="https://www.iprbookshop.ru/17004.html" TargetMode="External"/><Relationship Id="rId12" Type="http://schemas.openxmlformats.org/officeDocument/2006/relationships/hyperlink" Target="https://www.iprbookshop.ru/68459.html" TargetMode="External"/><Relationship Id="rId17" Type="http://schemas.openxmlformats.org/officeDocument/2006/relationships/hyperlink" Target="http://www.tehne.com" TargetMode="External"/><Relationship Id="rId2" Type="http://schemas.openxmlformats.org/officeDocument/2006/relationships/styles" Target="styles.xml"/><Relationship Id="rId16" Type="http://schemas.openxmlformats.org/officeDocument/2006/relationships/hyperlink" Target="http://www.archive.or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www.iprbookshop.ru/20407.html" TargetMode="External"/><Relationship Id="rId11" Type="http://schemas.openxmlformats.org/officeDocument/2006/relationships/hyperlink" Target="https://www.iprbookshop.ru/17004.html" TargetMode="External"/><Relationship Id="rId5" Type="http://schemas.openxmlformats.org/officeDocument/2006/relationships/hyperlink" Target="https://www.iprbookshop.ru/49901.html" TargetMode="External"/><Relationship Id="rId15" Type="http://schemas.openxmlformats.org/officeDocument/2006/relationships/hyperlink" Target="http://www.iprbookshop.ru" TargetMode="External"/><Relationship Id="rId10" Type="http://schemas.openxmlformats.org/officeDocument/2006/relationships/hyperlink" Target="https://www.iprbookshop.ru/20407.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prbookshop.ru/49901.html" TargetMode="External"/><Relationship Id="rId14" Type="http://schemas.openxmlformats.org/officeDocument/2006/relationships/hyperlink" Target="www.filippov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864</TotalTime>
  <Pages>1</Pages>
  <Words>6567</Words>
  <Characters>37434</Characters>
  <Application>Microsoft Office Word</Application>
  <DocSecurity>0</DocSecurity>
  <Lines>311</Lines>
  <Paragraphs>87</Paragraphs>
  <ScaleCrop>false</ScaleCrop>
  <Company>CtrlSoft</Company>
  <LinksUpToDate>false</LinksUpToDate>
  <CharactersWithSpaces>43914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30</cp:revision>
  <dcterms:created xsi:type="dcterms:W3CDTF">2021-05-07T20:47:00Z</dcterms:created>
  <dcterms:modified xsi:type="dcterms:W3CDTF">2025-03-28T12:33:00Z</dcterms:modified>
</cp:coreProperties>
</file>